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84" w:rsidRPr="001E5849" w:rsidRDefault="002F6484" w:rsidP="002F6484">
      <w:pPr>
        <w:autoSpaceDE w:val="0"/>
        <w:autoSpaceDN w:val="0"/>
        <w:adjustRightInd w:val="0"/>
        <w:snapToGrid w:val="0"/>
        <w:jc w:val="right"/>
        <w:rPr>
          <w:rFonts w:eastAsia="ＭＳ Ｐ明朝" w:cs="ＭＳ Ｐゴシック"/>
          <w:kern w:val="0"/>
          <w:szCs w:val="21"/>
          <w:lang w:val="ja-JP"/>
        </w:rPr>
      </w:pPr>
      <w:r w:rsidRPr="001E5849">
        <w:rPr>
          <w:rFonts w:eastAsia="ＭＳ Ｐ明朝" w:cs="ＭＳ Ｐゴシック" w:hint="eastAsia"/>
          <w:kern w:val="0"/>
          <w:szCs w:val="21"/>
          <w:lang w:val="ja-JP"/>
        </w:rPr>
        <w:t>平成</w:t>
      </w:r>
      <w:r w:rsidRPr="001E5849">
        <w:rPr>
          <w:rFonts w:eastAsia="ＭＳ Ｐ明朝" w:cs="ＭＳ Ｐゴシック"/>
          <w:kern w:val="0"/>
          <w:szCs w:val="21"/>
          <w:lang w:val="ja-JP"/>
        </w:rPr>
        <w:t>31</w:t>
      </w:r>
      <w:r w:rsidRPr="001E5849">
        <w:rPr>
          <w:rFonts w:eastAsia="ＭＳ Ｐ明朝" w:cs="ＭＳ Ｐゴシック" w:hint="eastAsia"/>
          <w:kern w:val="0"/>
          <w:szCs w:val="21"/>
          <w:lang w:val="ja-JP"/>
        </w:rPr>
        <w:t>年</w:t>
      </w:r>
      <w:r w:rsidR="00745907" w:rsidRPr="001E5849">
        <w:rPr>
          <w:rFonts w:eastAsia="ＭＳ Ｐ明朝" w:cs="ＭＳ Ｐゴシック"/>
          <w:kern w:val="0"/>
          <w:szCs w:val="21"/>
          <w:lang w:val="ja-JP"/>
        </w:rPr>
        <w:t>3</w:t>
      </w:r>
      <w:r w:rsidRPr="001E5849">
        <w:rPr>
          <w:rFonts w:eastAsia="ＭＳ Ｐ明朝" w:cs="ＭＳ Ｐゴシック" w:hint="eastAsia"/>
          <w:kern w:val="0"/>
          <w:szCs w:val="21"/>
          <w:lang w:val="ja-JP"/>
        </w:rPr>
        <w:t>月</w:t>
      </w:r>
      <w:r w:rsidR="001E5849" w:rsidRPr="001E5849">
        <w:rPr>
          <w:rFonts w:eastAsia="ＭＳ Ｐ明朝" w:cs="ＭＳ Ｐゴシック" w:hint="eastAsia"/>
          <w:kern w:val="0"/>
          <w:szCs w:val="21"/>
          <w:lang w:val="ja-JP"/>
        </w:rPr>
        <w:t>4</w:t>
      </w:r>
      <w:r w:rsidRPr="001E5849">
        <w:rPr>
          <w:rFonts w:eastAsia="ＭＳ Ｐ明朝" w:cs="ＭＳ Ｐゴシック" w:hint="eastAsia"/>
          <w:kern w:val="0"/>
          <w:szCs w:val="21"/>
          <w:lang w:val="ja-JP"/>
        </w:rPr>
        <w:t>日</w:t>
      </w:r>
    </w:p>
    <w:p w:rsidR="00AD3D00" w:rsidRPr="001E5849" w:rsidRDefault="00AD3D00" w:rsidP="00765692">
      <w:pPr>
        <w:autoSpaceDE w:val="0"/>
        <w:autoSpaceDN w:val="0"/>
        <w:adjustRightInd w:val="0"/>
        <w:contextualSpacing/>
        <w:jc w:val="left"/>
        <w:rPr>
          <w:rFonts w:ascii="Times New Roman" w:eastAsia="ＭＳ Ｐ明朝" w:hAnsi="Times New Roman" w:cs="ＭＳ Ｐゴシック"/>
          <w:color w:val="FF0000"/>
          <w:kern w:val="0"/>
          <w:szCs w:val="21"/>
          <w:lang w:val="ja-JP"/>
        </w:rPr>
      </w:pPr>
    </w:p>
    <w:p w:rsidR="00A92BA3" w:rsidRPr="00BB4721" w:rsidRDefault="004F46B4" w:rsidP="00765692">
      <w:pPr>
        <w:autoSpaceDE w:val="0"/>
        <w:autoSpaceDN w:val="0"/>
        <w:adjustRightInd w:val="0"/>
        <w:contextualSpacing/>
        <w:jc w:val="left"/>
        <w:rPr>
          <w:rFonts w:ascii="Times New Roman" w:eastAsia="ＭＳ Ｐ明朝" w:hAnsi="Times New Roman" w:cs="ＭＳ Ｐゴシック"/>
          <w:kern w:val="0"/>
          <w:szCs w:val="21"/>
          <w:lang w:val="ja-JP"/>
        </w:rPr>
      </w:pPr>
      <w:r w:rsidRPr="00BB4721">
        <w:rPr>
          <w:rFonts w:ascii="Times New Roman" w:eastAsia="ＭＳ Ｐ明朝" w:hAnsi="Times New Roman" w:cs="ＭＳ Ｐゴシック" w:hint="eastAsia"/>
          <w:kern w:val="0"/>
          <w:szCs w:val="21"/>
          <w:lang w:val="ja-JP"/>
        </w:rPr>
        <w:t>委員各位</w:t>
      </w:r>
    </w:p>
    <w:p w:rsidR="002F6484" w:rsidRPr="002F6484" w:rsidRDefault="002F6484" w:rsidP="002F6484">
      <w:pPr>
        <w:autoSpaceDE w:val="0"/>
        <w:autoSpaceDN w:val="0"/>
        <w:adjustRightInd w:val="0"/>
        <w:snapToGrid w:val="0"/>
        <w:jc w:val="right"/>
        <w:rPr>
          <w:rFonts w:eastAsia="ＭＳ Ｐ明朝" w:cs="ＭＳ Ｐゴシック"/>
          <w:kern w:val="0"/>
          <w:szCs w:val="21"/>
          <w:lang w:val="ja-JP"/>
        </w:rPr>
      </w:pPr>
      <w:r w:rsidRPr="002F6484">
        <w:rPr>
          <w:rFonts w:eastAsia="ＭＳ Ｐ明朝" w:cs="ＭＳ Ｐゴシック" w:hint="eastAsia"/>
          <w:kern w:val="0"/>
          <w:szCs w:val="21"/>
          <w:lang w:val="ja-JP"/>
        </w:rPr>
        <w:t>日本学術振興会</w:t>
      </w:r>
    </w:p>
    <w:p w:rsidR="002F6484" w:rsidRPr="002F6484" w:rsidRDefault="002F6484" w:rsidP="002F6484">
      <w:pPr>
        <w:wordWrap w:val="0"/>
        <w:autoSpaceDE w:val="0"/>
        <w:autoSpaceDN w:val="0"/>
        <w:adjustRightInd w:val="0"/>
        <w:snapToGrid w:val="0"/>
        <w:jc w:val="right"/>
        <w:rPr>
          <w:rFonts w:eastAsia="ＭＳ Ｐ明朝" w:cs="ＭＳ Ｐゴシック"/>
          <w:kern w:val="0"/>
          <w:szCs w:val="21"/>
          <w:lang w:val="ja-JP"/>
        </w:rPr>
      </w:pPr>
      <w:r w:rsidRPr="002F6484">
        <w:rPr>
          <w:rFonts w:eastAsia="ＭＳ Ｐ明朝" w:cs="ＭＳ Ｐゴシック" w:hint="eastAsia"/>
          <w:kern w:val="0"/>
          <w:szCs w:val="21"/>
          <w:lang w:val="ja-JP"/>
        </w:rPr>
        <w:t>薄膜第</w:t>
      </w:r>
      <w:r w:rsidRPr="002F6484">
        <w:rPr>
          <w:rFonts w:eastAsia="ＭＳ Ｐ明朝" w:cs="ＭＳ Ｐゴシック" w:hint="eastAsia"/>
          <w:kern w:val="0"/>
          <w:szCs w:val="21"/>
          <w:lang w:val="ja-JP"/>
        </w:rPr>
        <w:t>131</w:t>
      </w:r>
      <w:r w:rsidRPr="002F6484">
        <w:rPr>
          <w:rFonts w:eastAsia="ＭＳ Ｐ明朝" w:cs="ＭＳ Ｐゴシック" w:hint="eastAsia"/>
          <w:kern w:val="0"/>
          <w:szCs w:val="21"/>
          <w:lang w:val="ja-JP"/>
        </w:rPr>
        <w:t>委員会</w:t>
      </w:r>
    </w:p>
    <w:p w:rsidR="002F6484" w:rsidRPr="002F6484" w:rsidRDefault="002F6484" w:rsidP="002F6484">
      <w:pPr>
        <w:wordWrap w:val="0"/>
        <w:autoSpaceDE w:val="0"/>
        <w:autoSpaceDN w:val="0"/>
        <w:adjustRightInd w:val="0"/>
        <w:snapToGrid w:val="0"/>
        <w:jc w:val="right"/>
        <w:rPr>
          <w:rFonts w:eastAsia="ＭＳ Ｐ明朝" w:cs="ＭＳ Ｐゴシック"/>
          <w:kern w:val="0"/>
          <w:szCs w:val="21"/>
          <w:lang w:val="ja-JP"/>
        </w:rPr>
      </w:pPr>
      <w:r w:rsidRPr="002F6484">
        <w:rPr>
          <w:rFonts w:eastAsia="ＭＳ Ｐ明朝" w:cs="ＭＳ Ｐゴシック" w:hint="eastAsia"/>
          <w:kern w:val="0"/>
          <w:szCs w:val="21"/>
          <w:lang w:val="ja-JP"/>
        </w:rPr>
        <w:t>委員長　近藤</w:t>
      </w:r>
      <w:r w:rsidRPr="002F6484">
        <w:rPr>
          <w:rFonts w:eastAsia="ＭＳ Ｐ明朝" w:cs="ＭＳ Ｐゴシック" w:hint="eastAsia"/>
          <w:kern w:val="0"/>
          <w:szCs w:val="21"/>
          <w:lang w:val="ja-JP"/>
        </w:rPr>
        <w:t xml:space="preserve"> </w:t>
      </w:r>
      <w:r w:rsidRPr="002F6484">
        <w:rPr>
          <w:rFonts w:eastAsia="ＭＳ Ｐ明朝" w:cs="ＭＳ Ｐゴシック" w:hint="eastAsia"/>
          <w:kern w:val="0"/>
          <w:szCs w:val="21"/>
          <w:lang w:val="ja-JP"/>
        </w:rPr>
        <w:t>高志</w:t>
      </w:r>
    </w:p>
    <w:p w:rsidR="007932E7" w:rsidRPr="002F6484" w:rsidRDefault="007932E7" w:rsidP="00765692">
      <w:pPr>
        <w:ind w:right="-17"/>
        <w:contextualSpacing/>
        <w:jc w:val="right"/>
        <w:rPr>
          <w:rFonts w:ascii="Times New Roman" w:eastAsia="ＭＳ Ｐ明朝" w:hAnsi="Times New Roman" w:cs="ＭＳ Ｐゴシック"/>
          <w:kern w:val="0"/>
          <w:szCs w:val="21"/>
        </w:rPr>
      </w:pPr>
    </w:p>
    <w:p w:rsidR="00745907" w:rsidRPr="00745907" w:rsidRDefault="00625DF5" w:rsidP="00462694">
      <w:pPr>
        <w:autoSpaceDE w:val="0"/>
        <w:autoSpaceDN w:val="0"/>
        <w:adjustRightInd w:val="0"/>
        <w:spacing w:line="360" w:lineRule="exact"/>
        <w:contextualSpacing/>
        <w:jc w:val="center"/>
        <w:rPr>
          <w:rFonts w:ascii="Times New Roman" w:eastAsia="ＭＳ Ｐ明朝" w:hAnsi="Times New Roman" w:cs="ＭＳ Ｐゴシック"/>
          <w:kern w:val="0"/>
          <w:sz w:val="24"/>
          <w:szCs w:val="21"/>
        </w:rPr>
      </w:pPr>
      <w:r w:rsidRPr="00462694">
        <w:rPr>
          <w:rFonts w:ascii="Times New Roman" w:eastAsia="ＭＳ Ｐ明朝" w:hAnsi="Times New Roman" w:cs="ＭＳ Ｐゴシック" w:hint="eastAsia"/>
          <w:kern w:val="0"/>
          <w:sz w:val="24"/>
          <w:szCs w:val="21"/>
          <w:lang w:val="ja-JP"/>
        </w:rPr>
        <w:t>日</w:t>
      </w:r>
      <w:r w:rsidR="007932E7" w:rsidRPr="00462694">
        <w:rPr>
          <w:rFonts w:ascii="Times New Roman" w:eastAsia="ＭＳ Ｐ明朝" w:hAnsi="Times New Roman" w:cs="ＭＳ Ｐゴシック" w:hint="eastAsia"/>
          <w:kern w:val="0"/>
          <w:sz w:val="24"/>
          <w:szCs w:val="21"/>
          <w:lang w:val="ja-JP"/>
        </w:rPr>
        <w:t>本学術振興会　薄膜第</w:t>
      </w:r>
      <w:r w:rsidR="007932E7" w:rsidRPr="00462694">
        <w:rPr>
          <w:rFonts w:ascii="Times New Roman" w:eastAsia="ＭＳ Ｐ明朝" w:hAnsi="Times New Roman" w:cs="ＭＳ Ｐゴシック" w:hint="eastAsia"/>
          <w:kern w:val="0"/>
          <w:sz w:val="24"/>
          <w:szCs w:val="21"/>
        </w:rPr>
        <w:t>131</w:t>
      </w:r>
      <w:r w:rsidR="007932E7" w:rsidRPr="00462694">
        <w:rPr>
          <w:rFonts w:ascii="Times New Roman" w:eastAsia="ＭＳ Ｐ明朝" w:hAnsi="Times New Roman" w:cs="ＭＳ Ｐゴシック" w:hint="eastAsia"/>
          <w:kern w:val="0"/>
          <w:sz w:val="24"/>
          <w:szCs w:val="21"/>
          <w:lang w:val="ja-JP"/>
        </w:rPr>
        <w:t>委員会</w:t>
      </w:r>
      <w:r w:rsidR="00745907" w:rsidRPr="00745907">
        <w:rPr>
          <w:rFonts w:ascii="Times New Roman" w:eastAsia="ＭＳ Ｐ明朝" w:hAnsi="Times New Roman" w:cs="ＭＳ Ｐゴシック" w:hint="eastAsia"/>
          <w:kern w:val="0"/>
          <w:sz w:val="24"/>
          <w:szCs w:val="21"/>
        </w:rPr>
        <w:t xml:space="preserve"> </w:t>
      </w:r>
      <w:r w:rsidR="007932E7" w:rsidRPr="00462694">
        <w:rPr>
          <w:rFonts w:ascii="Times New Roman" w:eastAsia="ＭＳ Ｐ明朝" w:hAnsi="Times New Roman" w:cs="ＭＳ Ｐゴシック" w:hint="eastAsia"/>
          <w:kern w:val="0"/>
          <w:sz w:val="24"/>
          <w:szCs w:val="21"/>
          <w:lang w:val="ja-JP"/>
        </w:rPr>
        <w:t>第</w:t>
      </w:r>
      <w:r w:rsidR="00AE2B47" w:rsidRPr="00745907">
        <w:rPr>
          <w:rFonts w:ascii="Times New Roman" w:eastAsia="ＭＳ Ｐ明朝" w:hAnsi="Times New Roman" w:cs="ＭＳ Ｐゴシック" w:hint="eastAsia"/>
          <w:kern w:val="0"/>
          <w:sz w:val="24"/>
          <w:szCs w:val="21"/>
        </w:rPr>
        <w:t>2</w:t>
      </w:r>
      <w:r w:rsidR="002F6484" w:rsidRPr="00745907">
        <w:rPr>
          <w:rFonts w:ascii="Times New Roman" w:eastAsia="ＭＳ Ｐ明朝" w:hAnsi="Times New Roman" w:cs="ＭＳ Ｐゴシック"/>
          <w:kern w:val="0"/>
          <w:sz w:val="24"/>
          <w:szCs w:val="21"/>
        </w:rPr>
        <w:t>8</w:t>
      </w:r>
      <w:r w:rsidR="00B32B1E" w:rsidRPr="00745907">
        <w:rPr>
          <w:rFonts w:ascii="Times New Roman" w:eastAsia="ＭＳ Ｐ明朝" w:hAnsi="Times New Roman" w:cs="ＭＳ Ｐゴシック" w:hint="eastAsia"/>
          <w:kern w:val="0"/>
          <w:sz w:val="24"/>
          <w:szCs w:val="21"/>
        </w:rPr>
        <w:t>8</w:t>
      </w:r>
      <w:r w:rsidR="007932E7" w:rsidRPr="00462694">
        <w:rPr>
          <w:rFonts w:ascii="Times New Roman" w:eastAsia="ＭＳ Ｐ明朝" w:hAnsi="Times New Roman" w:cs="ＭＳ Ｐゴシック" w:hint="eastAsia"/>
          <w:kern w:val="0"/>
          <w:sz w:val="24"/>
          <w:szCs w:val="21"/>
          <w:lang w:val="ja-JP"/>
        </w:rPr>
        <w:t>回委員会</w:t>
      </w:r>
    </w:p>
    <w:p w:rsidR="000A287E" w:rsidRPr="00745907" w:rsidRDefault="000A287E" w:rsidP="00462694">
      <w:pPr>
        <w:autoSpaceDE w:val="0"/>
        <w:autoSpaceDN w:val="0"/>
        <w:adjustRightInd w:val="0"/>
        <w:spacing w:line="360" w:lineRule="exact"/>
        <w:contextualSpacing/>
        <w:jc w:val="center"/>
        <w:rPr>
          <w:rFonts w:ascii="Times New Roman" w:eastAsia="ＭＳ Ｐ明朝" w:hAnsi="Times New Roman" w:cs="ＭＳ Ｐゴシック"/>
          <w:kern w:val="0"/>
          <w:sz w:val="24"/>
          <w:szCs w:val="21"/>
        </w:rPr>
      </w:pPr>
      <w:r w:rsidRPr="00462694">
        <w:rPr>
          <w:rFonts w:ascii="Times New Roman" w:eastAsia="ＭＳ Ｐ明朝" w:hAnsi="Times New Roman" w:cs="ＭＳ Ｐゴシック" w:hint="eastAsia"/>
          <w:kern w:val="0"/>
          <w:sz w:val="24"/>
          <w:szCs w:val="21"/>
          <w:lang w:val="ja-JP"/>
        </w:rPr>
        <w:t>第</w:t>
      </w:r>
      <w:r w:rsidRPr="00745907">
        <w:rPr>
          <w:rFonts w:ascii="Times New Roman" w:eastAsia="ＭＳ Ｐ明朝" w:hAnsi="Times New Roman" w:cs="ＭＳ Ｐゴシック" w:hint="eastAsia"/>
          <w:kern w:val="0"/>
          <w:sz w:val="24"/>
          <w:szCs w:val="21"/>
        </w:rPr>
        <w:t>2</w:t>
      </w:r>
      <w:r w:rsidR="002F6484" w:rsidRPr="00745907">
        <w:rPr>
          <w:rFonts w:ascii="Times New Roman" w:eastAsia="ＭＳ Ｐ明朝" w:hAnsi="Times New Roman" w:cs="ＭＳ Ｐゴシック"/>
          <w:kern w:val="0"/>
          <w:sz w:val="24"/>
          <w:szCs w:val="21"/>
        </w:rPr>
        <w:t>9</w:t>
      </w:r>
      <w:r w:rsidR="00F518FC" w:rsidRPr="00745907">
        <w:rPr>
          <w:rFonts w:ascii="Times New Roman" w:eastAsia="ＭＳ Ｐ明朝" w:hAnsi="Times New Roman" w:cs="ＭＳ Ｐゴシック" w:hint="eastAsia"/>
          <w:kern w:val="0"/>
          <w:sz w:val="24"/>
          <w:szCs w:val="21"/>
        </w:rPr>
        <w:t>4</w:t>
      </w:r>
      <w:r w:rsidR="00B32B1E" w:rsidRPr="00462694">
        <w:rPr>
          <w:rFonts w:ascii="Times New Roman" w:eastAsia="ＭＳ Ｐ明朝" w:hAnsi="Times New Roman" w:cs="ＭＳ Ｐゴシック" w:hint="eastAsia"/>
          <w:kern w:val="0"/>
          <w:sz w:val="24"/>
          <w:szCs w:val="21"/>
          <w:lang w:val="ja-JP"/>
        </w:rPr>
        <w:t>回</w:t>
      </w:r>
      <w:r w:rsidRPr="00462694">
        <w:rPr>
          <w:rFonts w:ascii="Times New Roman" w:eastAsia="ＭＳ Ｐ明朝" w:hAnsi="Times New Roman" w:cs="ＭＳ Ｐゴシック" w:hint="eastAsia"/>
          <w:kern w:val="0"/>
          <w:sz w:val="24"/>
          <w:szCs w:val="21"/>
          <w:lang w:val="ja-JP"/>
        </w:rPr>
        <w:t>研究</w:t>
      </w:r>
      <w:r w:rsidRPr="00745907">
        <w:rPr>
          <w:rFonts w:ascii="Times New Roman" w:eastAsia="ＭＳ Ｐ明朝" w:hAnsi="Times New Roman" w:cs="ＭＳ Ｐゴシック" w:hint="eastAsia"/>
          <w:kern w:val="0"/>
          <w:sz w:val="24"/>
          <w:lang w:val="ja-JP"/>
        </w:rPr>
        <w:t>会</w:t>
      </w:r>
      <w:r w:rsidR="00745907" w:rsidRPr="00745907">
        <w:rPr>
          <w:rFonts w:ascii="Times New Roman" w:eastAsia="ＭＳ Ｐ明朝" w:hAnsi="Times New Roman" w:cs="ＭＳ Ｐゴシック" w:hint="eastAsia"/>
          <w:kern w:val="0"/>
          <w:sz w:val="24"/>
        </w:rPr>
        <w:t xml:space="preserve"> </w:t>
      </w:r>
      <w:r w:rsidR="00745907" w:rsidRPr="00745907">
        <w:rPr>
          <w:rFonts w:ascii="Times New Roman" w:eastAsia="ＭＳ Ｐ明朝" w:hAnsi="Times New Roman" w:cs="ＭＳ Ｐゴシック"/>
          <w:kern w:val="0"/>
          <w:sz w:val="24"/>
        </w:rPr>
        <w:t>(</w:t>
      </w:r>
      <w:bookmarkStart w:id="0" w:name="_GoBack"/>
      <w:bookmarkEnd w:id="0"/>
      <w:r w:rsidR="00745907" w:rsidRPr="00745907">
        <w:rPr>
          <w:rFonts w:ascii="Times New Roman" w:eastAsia="ＭＳ Ｐ明朝" w:hAnsi="Times New Roman" w:hint="eastAsia"/>
          <w:sz w:val="24"/>
        </w:rPr>
        <w:t>接合界面創成技術</w:t>
      </w:r>
      <w:r w:rsidR="00745907" w:rsidRPr="00745907">
        <w:rPr>
          <w:rFonts w:ascii="Times New Roman" w:eastAsia="ＭＳ Ｐ明朝" w:hAnsi="Times New Roman" w:hint="eastAsia"/>
          <w:sz w:val="24"/>
        </w:rPr>
        <w:t xml:space="preserve"> </w:t>
      </w:r>
      <w:r w:rsidR="00745907" w:rsidRPr="00745907">
        <w:rPr>
          <w:rFonts w:ascii="Times New Roman" w:eastAsia="ＭＳ Ｐ明朝" w:hAnsi="Times New Roman" w:hint="eastAsia"/>
          <w:sz w:val="24"/>
        </w:rPr>
        <w:t>第</w:t>
      </w:r>
      <w:r w:rsidR="00745907" w:rsidRPr="00745907">
        <w:rPr>
          <w:rFonts w:ascii="Times New Roman" w:eastAsia="ＭＳ Ｐ明朝" w:hAnsi="Times New Roman" w:hint="eastAsia"/>
          <w:sz w:val="24"/>
        </w:rPr>
        <w:t>191</w:t>
      </w:r>
      <w:r w:rsidR="00745907" w:rsidRPr="00745907">
        <w:rPr>
          <w:rFonts w:ascii="Times New Roman" w:eastAsia="ＭＳ Ｐ明朝" w:hAnsi="Times New Roman" w:hint="eastAsia"/>
          <w:sz w:val="24"/>
        </w:rPr>
        <w:t>委員会共催</w:t>
      </w:r>
      <w:r w:rsidR="00745907" w:rsidRPr="00745907">
        <w:rPr>
          <w:rFonts w:ascii="Times New Roman" w:eastAsia="ＭＳ Ｐ明朝" w:hAnsi="Times New Roman" w:cs="ＭＳ Ｐゴシック"/>
          <w:kern w:val="0"/>
          <w:sz w:val="24"/>
          <w:szCs w:val="21"/>
        </w:rPr>
        <w:t>)</w:t>
      </w:r>
      <w:r w:rsidR="00B32B1E" w:rsidRPr="00462694">
        <w:rPr>
          <w:rFonts w:ascii="Times New Roman" w:eastAsia="ＭＳ Ｐ明朝" w:hAnsi="Times New Roman" w:cs="ＭＳ Ｐゴシック" w:hint="eastAsia"/>
          <w:kern w:val="0"/>
          <w:sz w:val="24"/>
          <w:szCs w:val="21"/>
          <w:lang w:val="ja-JP"/>
        </w:rPr>
        <w:t xml:space="preserve">　開催通知</w:t>
      </w:r>
    </w:p>
    <w:p w:rsidR="001132EE" w:rsidRDefault="001132EE" w:rsidP="00765692">
      <w:pPr>
        <w:tabs>
          <w:tab w:val="left" w:pos="5832"/>
        </w:tabs>
        <w:autoSpaceDE w:val="0"/>
        <w:autoSpaceDN w:val="0"/>
        <w:adjustRightInd w:val="0"/>
        <w:contextualSpacing/>
        <w:jc w:val="center"/>
        <w:rPr>
          <w:rFonts w:ascii="Times New Roman" w:eastAsia="ＭＳ Ｐ明朝" w:hAnsi="Times New Roman" w:cs="ＭＳ Ｐゴシック"/>
          <w:kern w:val="0"/>
          <w:szCs w:val="21"/>
        </w:rPr>
      </w:pPr>
    </w:p>
    <w:p w:rsidR="00D0738D" w:rsidRPr="00BB4721" w:rsidRDefault="00D0738D" w:rsidP="00765692">
      <w:pPr>
        <w:contextualSpacing/>
        <w:rPr>
          <w:rFonts w:ascii="Times New Roman" w:eastAsia="ＭＳ Ｐ明朝" w:hAnsi="Times New Roman"/>
          <w:szCs w:val="21"/>
        </w:rPr>
      </w:pPr>
      <w:r w:rsidRPr="00BB4721">
        <w:rPr>
          <w:rFonts w:ascii="Times New Roman" w:eastAsia="ＭＳ Ｐ明朝" w:hAnsi="Times New Roman" w:hint="eastAsia"/>
          <w:szCs w:val="21"/>
        </w:rPr>
        <w:t>1.</w:t>
      </w:r>
      <w:r w:rsidRPr="00BB4721">
        <w:rPr>
          <w:rFonts w:ascii="Times New Roman" w:eastAsia="ＭＳ Ｐ明朝" w:hAnsi="Times New Roman" w:hint="eastAsia"/>
          <w:szCs w:val="21"/>
        </w:rPr>
        <w:t xml:space="preserve">　日時：</w:t>
      </w:r>
      <w:r w:rsidR="009D1223">
        <w:rPr>
          <w:rFonts w:ascii="Times New Roman" w:eastAsia="ＭＳ Ｐ明朝" w:hAnsi="Times New Roman" w:hint="eastAsia"/>
          <w:szCs w:val="21"/>
        </w:rPr>
        <w:t xml:space="preserve"> </w:t>
      </w:r>
      <w:r w:rsidRPr="00BB4721">
        <w:rPr>
          <w:rFonts w:ascii="Times New Roman" w:eastAsia="ＭＳ Ｐ明朝" w:hAnsi="Times New Roman" w:hint="eastAsia"/>
          <w:szCs w:val="21"/>
        </w:rPr>
        <w:t>平成</w:t>
      </w:r>
      <w:r w:rsidR="002F6484">
        <w:rPr>
          <w:rFonts w:ascii="Times New Roman" w:eastAsia="ＭＳ Ｐ明朝" w:hAnsi="Times New Roman"/>
          <w:szCs w:val="21"/>
        </w:rPr>
        <w:t>31</w:t>
      </w:r>
      <w:r w:rsidRPr="00BB4721">
        <w:rPr>
          <w:rFonts w:ascii="Times New Roman" w:eastAsia="ＭＳ Ｐ明朝" w:hAnsi="Times New Roman" w:hint="eastAsia"/>
          <w:szCs w:val="21"/>
        </w:rPr>
        <w:t>年</w:t>
      </w:r>
      <w:r w:rsidR="003D4DD7" w:rsidRPr="00BB4721">
        <w:rPr>
          <w:rFonts w:ascii="Times New Roman" w:eastAsia="ＭＳ Ｐ明朝" w:hAnsi="Times New Roman" w:hint="eastAsia"/>
          <w:szCs w:val="21"/>
        </w:rPr>
        <w:t>4</w:t>
      </w:r>
      <w:r w:rsidRPr="00BB4721">
        <w:rPr>
          <w:rFonts w:ascii="Times New Roman" w:eastAsia="ＭＳ Ｐ明朝" w:hAnsi="Times New Roman" w:hint="eastAsia"/>
          <w:szCs w:val="21"/>
        </w:rPr>
        <w:t>月</w:t>
      </w:r>
      <w:r w:rsidR="003D4DD7" w:rsidRPr="00BB4721">
        <w:rPr>
          <w:rFonts w:ascii="Times New Roman" w:eastAsia="ＭＳ Ｐ明朝" w:hAnsi="Times New Roman" w:hint="eastAsia"/>
          <w:szCs w:val="21"/>
        </w:rPr>
        <w:t>1</w:t>
      </w:r>
      <w:r w:rsidR="002F6484">
        <w:rPr>
          <w:rFonts w:ascii="Times New Roman" w:eastAsia="ＭＳ Ｐ明朝" w:hAnsi="Times New Roman"/>
          <w:szCs w:val="21"/>
        </w:rPr>
        <w:t>2</w:t>
      </w:r>
      <w:r w:rsidR="00173E79" w:rsidRPr="00BB4721">
        <w:rPr>
          <w:rFonts w:ascii="Times New Roman" w:eastAsia="ＭＳ Ｐ明朝" w:hAnsi="Times New Roman" w:hint="eastAsia"/>
          <w:szCs w:val="21"/>
        </w:rPr>
        <w:t>日（</w:t>
      </w:r>
      <w:r w:rsidR="002F6484">
        <w:rPr>
          <w:rFonts w:ascii="Times New Roman" w:eastAsia="ＭＳ Ｐ明朝" w:hAnsi="Times New Roman" w:hint="eastAsia"/>
          <w:szCs w:val="21"/>
        </w:rPr>
        <w:t>金</w:t>
      </w:r>
      <w:r w:rsidRPr="00BB4721">
        <w:rPr>
          <w:rFonts w:ascii="Times New Roman" w:eastAsia="ＭＳ Ｐ明朝" w:hAnsi="Times New Roman" w:hint="eastAsia"/>
          <w:szCs w:val="21"/>
        </w:rPr>
        <w:t>）</w:t>
      </w:r>
      <w:r w:rsidR="003D4DD7" w:rsidRPr="00BB4721">
        <w:rPr>
          <w:rFonts w:ascii="Times New Roman" w:eastAsia="ＭＳ Ｐ明朝" w:hAnsi="Times New Roman" w:hint="eastAsia"/>
          <w:szCs w:val="21"/>
        </w:rPr>
        <w:t xml:space="preserve">　</w:t>
      </w:r>
    </w:p>
    <w:p w:rsidR="00F91E21" w:rsidRPr="00BB4721" w:rsidRDefault="00F91E21" w:rsidP="00BB4721">
      <w:pPr>
        <w:ind w:firstLineChars="200" w:firstLine="433"/>
        <w:contextualSpacing/>
        <w:rPr>
          <w:rFonts w:ascii="Times New Roman" w:eastAsia="ＭＳ Ｐ明朝" w:hAnsi="Times New Roman"/>
          <w:szCs w:val="21"/>
        </w:rPr>
      </w:pPr>
      <w:r w:rsidRPr="00BB4721">
        <w:rPr>
          <w:rFonts w:ascii="Times New Roman" w:eastAsia="ＭＳ Ｐ明朝" w:hAnsi="Times New Roman" w:hint="eastAsia"/>
          <w:szCs w:val="21"/>
        </w:rPr>
        <w:t>委員会：</w:t>
      </w:r>
      <w:r w:rsidR="00136929">
        <w:rPr>
          <w:rFonts w:ascii="Times New Roman" w:eastAsia="ＭＳ Ｐ明朝" w:hAnsi="Times New Roman" w:hint="eastAsia"/>
          <w:szCs w:val="21"/>
        </w:rPr>
        <w:t xml:space="preserve">　</w:t>
      </w:r>
      <w:r w:rsidRPr="00BB4721">
        <w:rPr>
          <w:rFonts w:ascii="Times New Roman" w:eastAsia="ＭＳ Ｐ明朝" w:hAnsi="Times New Roman" w:hint="eastAsia"/>
          <w:szCs w:val="21"/>
        </w:rPr>
        <w:t>12:</w:t>
      </w:r>
      <w:r w:rsidR="002F6484">
        <w:rPr>
          <w:rFonts w:ascii="Times New Roman" w:eastAsia="ＭＳ Ｐ明朝" w:hAnsi="Times New Roman"/>
          <w:szCs w:val="21"/>
        </w:rPr>
        <w:t>2</w:t>
      </w:r>
      <w:r w:rsidRPr="00BB4721">
        <w:rPr>
          <w:rFonts w:ascii="Times New Roman" w:eastAsia="ＭＳ Ｐ明朝" w:hAnsi="Times New Roman" w:hint="eastAsia"/>
          <w:szCs w:val="21"/>
        </w:rPr>
        <w:t>0</w:t>
      </w:r>
      <w:r w:rsidRPr="00BB4721">
        <w:rPr>
          <w:rFonts w:ascii="Times New Roman" w:eastAsia="ＭＳ Ｐ明朝" w:hAnsi="Times New Roman" w:hint="eastAsia"/>
          <w:szCs w:val="21"/>
        </w:rPr>
        <w:t>～</w:t>
      </w:r>
      <w:r w:rsidRPr="00BB4721">
        <w:rPr>
          <w:rFonts w:ascii="Times New Roman" w:eastAsia="ＭＳ Ｐ明朝" w:hAnsi="Times New Roman" w:hint="eastAsia"/>
          <w:szCs w:val="21"/>
        </w:rPr>
        <w:t>1</w:t>
      </w:r>
      <w:r w:rsidR="002F6484">
        <w:rPr>
          <w:rFonts w:ascii="Times New Roman" w:eastAsia="ＭＳ Ｐ明朝" w:hAnsi="Times New Roman"/>
          <w:szCs w:val="21"/>
        </w:rPr>
        <w:t>2</w:t>
      </w:r>
      <w:r w:rsidRPr="00BB4721">
        <w:rPr>
          <w:rFonts w:ascii="Times New Roman" w:eastAsia="ＭＳ Ｐ明朝" w:hAnsi="Times New Roman" w:hint="eastAsia"/>
          <w:szCs w:val="21"/>
        </w:rPr>
        <w:t>:</w:t>
      </w:r>
      <w:r w:rsidR="002F6484">
        <w:rPr>
          <w:rFonts w:ascii="Times New Roman" w:eastAsia="ＭＳ Ｐ明朝" w:hAnsi="Times New Roman"/>
          <w:szCs w:val="21"/>
        </w:rPr>
        <w:t>4</w:t>
      </w:r>
      <w:r w:rsidRPr="00BB4721">
        <w:rPr>
          <w:rFonts w:ascii="Times New Roman" w:eastAsia="ＭＳ Ｐ明朝" w:hAnsi="Times New Roman" w:hint="eastAsia"/>
          <w:szCs w:val="21"/>
        </w:rPr>
        <w:t>0</w:t>
      </w:r>
      <w:r w:rsidR="00136929">
        <w:rPr>
          <w:rFonts w:ascii="Times New Roman" w:eastAsia="ＭＳ Ｐ明朝" w:hAnsi="Times New Roman"/>
          <w:szCs w:val="21"/>
        </w:rPr>
        <w:t xml:space="preserve"> (</w:t>
      </w:r>
      <w:r w:rsidR="00136929">
        <w:rPr>
          <w:rFonts w:ascii="Times New Roman" w:eastAsia="ＭＳ Ｐ明朝" w:hAnsi="Times New Roman" w:hint="eastAsia"/>
          <w:szCs w:val="21"/>
        </w:rPr>
        <w:t>会場の都合により、昼食は付きません</w:t>
      </w:r>
      <w:r w:rsidR="00136929">
        <w:rPr>
          <w:rFonts w:ascii="Times New Roman" w:eastAsia="ＭＳ Ｐ明朝" w:hAnsi="Times New Roman"/>
          <w:szCs w:val="21"/>
        </w:rPr>
        <w:t>)</w:t>
      </w:r>
    </w:p>
    <w:p w:rsidR="009C6668" w:rsidRPr="00BB4721" w:rsidRDefault="009C6668" w:rsidP="00BB4721">
      <w:pPr>
        <w:ind w:firstLineChars="200" w:firstLine="433"/>
        <w:contextualSpacing/>
        <w:rPr>
          <w:rFonts w:ascii="Times New Roman" w:eastAsia="ＭＳ Ｐ明朝" w:hAnsi="Times New Roman"/>
          <w:szCs w:val="21"/>
        </w:rPr>
      </w:pPr>
      <w:r w:rsidRPr="00BB4721">
        <w:rPr>
          <w:rFonts w:ascii="Times New Roman" w:eastAsia="ＭＳ Ｐ明朝" w:hAnsi="Times New Roman" w:hint="eastAsia"/>
          <w:szCs w:val="21"/>
        </w:rPr>
        <w:t>研究会：</w:t>
      </w:r>
      <w:r w:rsidR="00136929">
        <w:rPr>
          <w:rFonts w:ascii="Times New Roman" w:eastAsia="ＭＳ Ｐ明朝" w:hAnsi="Times New Roman" w:hint="eastAsia"/>
          <w:szCs w:val="21"/>
        </w:rPr>
        <w:t xml:space="preserve">　</w:t>
      </w:r>
      <w:r w:rsidR="00F91E21" w:rsidRPr="00BB4721">
        <w:rPr>
          <w:rFonts w:ascii="Times New Roman" w:eastAsia="ＭＳ Ｐ明朝" w:hAnsi="Times New Roman" w:hint="eastAsia"/>
          <w:szCs w:val="21"/>
        </w:rPr>
        <w:t>13</w:t>
      </w:r>
      <w:r w:rsidRPr="00BB4721">
        <w:rPr>
          <w:rFonts w:ascii="Times New Roman" w:eastAsia="ＭＳ Ｐ明朝" w:hAnsi="Times New Roman" w:hint="eastAsia"/>
          <w:szCs w:val="21"/>
        </w:rPr>
        <w:t>:00</w:t>
      </w:r>
      <w:r w:rsidRPr="00BB4721">
        <w:rPr>
          <w:rFonts w:ascii="Times New Roman" w:eastAsia="ＭＳ Ｐ明朝" w:hAnsi="Times New Roman" w:hint="eastAsia"/>
          <w:szCs w:val="21"/>
        </w:rPr>
        <w:t>～</w:t>
      </w:r>
      <w:r w:rsidRPr="00BB4721">
        <w:rPr>
          <w:rFonts w:ascii="Times New Roman" w:eastAsia="ＭＳ Ｐ明朝" w:hAnsi="Times New Roman" w:hint="eastAsia"/>
          <w:szCs w:val="21"/>
        </w:rPr>
        <w:t>17:</w:t>
      </w:r>
      <w:r w:rsidR="00D76DA3">
        <w:rPr>
          <w:rFonts w:ascii="Times New Roman" w:eastAsia="ＭＳ Ｐ明朝" w:hAnsi="Times New Roman"/>
          <w:szCs w:val="21"/>
        </w:rPr>
        <w:t>25</w:t>
      </w:r>
    </w:p>
    <w:p w:rsidR="00B32B1E" w:rsidRPr="00BB4721" w:rsidRDefault="00B32B1E" w:rsidP="00BB4721">
      <w:pPr>
        <w:ind w:firstLineChars="200" w:firstLine="433"/>
        <w:contextualSpacing/>
        <w:rPr>
          <w:rFonts w:ascii="Times New Roman" w:eastAsia="ＭＳ Ｐ明朝" w:hAnsi="Times New Roman"/>
          <w:szCs w:val="21"/>
        </w:rPr>
      </w:pPr>
      <w:r w:rsidRPr="00BB4721">
        <w:rPr>
          <w:rFonts w:ascii="Times New Roman" w:eastAsia="ＭＳ Ｐ明朝" w:hAnsi="Times New Roman" w:hint="eastAsia"/>
          <w:szCs w:val="21"/>
        </w:rPr>
        <w:t>意見交換会：</w:t>
      </w:r>
      <w:r w:rsidR="009D1223">
        <w:rPr>
          <w:rFonts w:ascii="Times New Roman" w:eastAsia="ＭＳ Ｐ明朝" w:hAnsi="Times New Roman" w:hint="eastAsia"/>
          <w:szCs w:val="21"/>
        </w:rPr>
        <w:t xml:space="preserve"> </w:t>
      </w:r>
      <w:r w:rsidRPr="00BB4721">
        <w:rPr>
          <w:rFonts w:ascii="Times New Roman" w:eastAsia="ＭＳ Ｐ明朝" w:hAnsi="Times New Roman" w:hint="eastAsia"/>
          <w:szCs w:val="21"/>
        </w:rPr>
        <w:t>1</w:t>
      </w:r>
      <w:r w:rsidR="00D76DA3">
        <w:rPr>
          <w:rFonts w:ascii="Times New Roman" w:eastAsia="ＭＳ Ｐ明朝" w:hAnsi="Times New Roman"/>
          <w:szCs w:val="21"/>
        </w:rPr>
        <w:t>7</w:t>
      </w:r>
      <w:r w:rsidRPr="00BB4721">
        <w:rPr>
          <w:rFonts w:ascii="Times New Roman" w:eastAsia="ＭＳ Ｐ明朝" w:hAnsi="Times New Roman" w:hint="eastAsia"/>
          <w:szCs w:val="21"/>
        </w:rPr>
        <w:t>:</w:t>
      </w:r>
      <w:r w:rsidR="00D76DA3">
        <w:rPr>
          <w:rFonts w:ascii="Times New Roman" w:eastAsia="ＭＳ Ｐ明朝" w:hAnsi="Times New Roman"/>
          <w:szCs w:val="21"/>
        </w:rPr>
        <w:t>30</w:t>
      </w:r>
      <w:r w:rsidRPr="00BB4721">
        <w:rPr>
          <w:rFonts w:ascii="Times New Roman" w:eastAsia="ＭＳ Ｐ明朝" w:hAnsi="Times New Roman" w:hint="eastAsia"/>
          <w:szCs w:val="21"/>
        </w:rPr>
        <w:t>～</w:t>
      </w:r>
      <w:r w:rsidR="00D76DA3">
        <w:rPr>
          <w:rFonts w:ascii="Times New Roman" w:eastAsia="ＭＳ Ｐ明朝" w:hAnsi="Times New Roman"/>
          <w:szCs w:val="21"/>
        </w:rPr>
        <w:t>19</w:t>
      </w:r>
      <w:r w:rsidRPr="00BB4721">
        <w:rPr>
          <w:rFonts w:ascii="Times New Roman" w:eastAsia="ＭＳ Ｐ明朝" w:hAnsi="Times New Roman" w:hint="eastAsia"/>
          <w:szCs w:val="21"/>
        </w:rPr>
        <w:t>:0</w:t>
      </w:r>
      <w:r w:rsidRPr="00BB4721">
        <w:rPr>
          <w:rFonts w:ascii="Times New Roman" w:eastAsia="ＭＳ Ｐ明朝" w:hAnsi="Times New Roman"/>
          <w:szCs w:val="21"/>
        </w:rPr>
        <w:t>0</w:t>
      </w:r>
      <w:r w:rsidR="00F72F28" w:rsidRPr="00BB4721">
        <w:rPr>
          <w:rFonts w:ascii="Times New Roman" w:eastAsia="ＭＳ Ｐ明朝" w:hAnsi="Times New Roman" w:hint="eastAsia"/>
          <w:szCs w:val="21"/>
        </w:rPr>
        <w:t xml:space="preserve"> (</w:t>
      </w:r>
      <w:r w:rsidR="00F72F28" w:rsidRPr="00BB4721">
        <w:rPr>
          <w:rFonts w:ascii="Times New Roman" w:eastAsia="ＭＳ Ｐ明朝" w:hAnsi="Times New Roman" w:hint="eastAsia"/>
          <w:szCs w:val="21"/>
        </w:rPr>
        <w:t>委員</w:t>
      </w:r>
      <w:r w:rsidR="00F72F28" w:rsidRPr="00BB4721">
        <w:rPr>
          <w:rFonts w:ascii="Times New Roman" w:eastAsia="ＭＳ Ｐ明朝" w:hAnsi="Times New Roman" w:hint="eastAsia"/>
          <w:szCs w:val="21"/>
        </w:rPr>
        <w:t>/</w:t>
      </w:r>
      <w:r w:rsidR="00F72F28" w:rsidRPr="00BB4721">
        <w:rPr>
          <w:rFonts w:ascii="Times New Roman" w:eastAsia="ＭＳ Ｐ明朝" w:hAnsi="Times New Roman" w:hint="eastAsia"/>
          <w:szCs w:val="21"/>
        </w:rPr>
        <w:t>代理出席者</w:t>
      </w:r>
      <w:r w:rsidR="00F72F28" w:rsidRPr="00BB4721">
        <w:rPr>
          <w:rFonts w:ascii="Times New Roman" w:eastAsia="ＭＳ Ｐ明朝" w:hAnsi="Times New Roman" w:hint="eastAsia"/>
          <w:szCs w:val="21"/>
        </w:rPr>
        <w:t xml:space="preserve"> \1,000-/</w:t>
      </w:r>
      <w:r w:rsidR="00F72F28" w:rsidRPr="00BB4721">
        <w:rPr>
          <w:rFonts w:ascii="Times New Roman" w:eastAsia="ＭＳ Ｐ明朝" w:hAnsi="Times New Roman" w:hint="eastAsia"/>
          <w:szCs w:val="21"/>
        </w:rPr>
        <w:t>人、　同伴者</w:t>
      </w:r>
      <w:r w:rsidR="00745907">
        <w:rPr>
          <w:rFonts w:ascii="Times New Roman" w:eastAsia="ＭＳ Ｐ明朝" w:hAnsi="Times New Roman" w:hint="eastAsia"/>
          <w:szCs w:val="21"/>
        </w:rPr>
        <w:t xml:space="preserve"> </w:t>
      </w:r>
      <w:r w:rsidR="00F72F28" w:rsidRPr="00BB4721">
        <w:rPr>
          <w:rFonts w:ascii="Times New Roman" w:eastAsia="ＭＳ Ｐ明朝" w:hAnsi="Times New Roman" w:hint="eastAsia"/>
          <w:szCs w:val="21"/>
        </w:rPr>
        <w:t>\4,000-/</w:t>
      </w:r>
      <w:r w:rsidR="00F72F28" w:rsidRPr="00BB4721">
        <w:rPr>
          <w:rFonts w:ascii="Times New Roman" w:eastAsia="ＭＳ Ｐ明朝" w:hAnsi="Times New Roman" w:hint="eastAsia"/>
          <w:szCs w:val="21"/>
        </w:rPr>
        <w:t>人</w:t>
      </w:r>
      <w:r w:rsidR="00F72F28" w:rsidRPr="00BB4721">
        <w:rPr>
          <w:rFonts w:ascii="Times New Roman" w:eastAsia="ＭＳ Ｐ明朝" w:hAnsi="Times New Roman" w:hint="eastAsia"/>
          <w:szCs w:val="21"/>
        </w:rPr>
        <w:t>)</w:t>
      </w:r>
    </w:p>
    <w:p w:rsidR="00B32B1E" w:rsidRPr="00D76DA3" w:rsidRDefault="00B32B1E" w:rsidP="00207882">
      <w:pPr>
        <w:contextualSpacing/>
        <w:rPr>
          <w:rFonts w:ascii="Times New Roman" w:eastAsia="ＭＳ Ｐ明朝" w:hAnsi="Times New Roman"/>
          <w:szCs w:val="21"/>
        </w:rPr>
      </w:pPr>
    </w:p>
    <w:p w:rsidR="007943C2" w:rsidRPr="00BB4721" w:rsidRDefault="00D0738D" w:rsidP="003F07D2">
      <w:pPr>
        <w:contextualSpacing/>
        <w:rPr>
          <w:rFonts w:ascii="Times New Roman" w:eastAsia="ＭＳ Ｐ明朝" w:hAnsi="Times New Roman"/>
          <w:szCs w:val="21"/>
        </w:rPr>
      </w:pPr>
      <w:r w:rsidRPr="00BB4721">
        <w:rPr>
          <w:rFonts w:ascii="Times New Roman" w:eastAsia="ＭＳ Ｐ明朝" w:hAnsi="Times New Roman" w:hint="eastAsia"/>
          <w:szCs w:val="21"/>
        </w:rPr>
        <w:t>2.</w:t>
      </w:r>
      <w:r w:rsidRPr="00BB4721">
        <w:rPr>
          <w:rFonts w:ascii="Times New Roman" w:eastAsia="ＭＳ Ｐ明朝" w:hAnsi="Times New Roman" w:hint="eastAsia"/>
          <w:szCs w:val="21"/>
        </w:rPr>
        <w:t xml:space="preserve">　場所：</w:t>
      </w:r>
      <w:r w:rsidR="002F6484">
        <w:rPr>
          <w:rFonts w:ascii="Times New Roman" w:eastAsia="ＭＳ Ｐ明朝" w:hAnsi="Times New Roman" w:hint="eastAsia"/>
          <w:szCs w:val="21"/>
        </w:rPr>
        <w:t xml:space="preserve"> </w:t>
      </w:r>
      <w:r w:rsidR="002F6484" w:rsidRPr="002F6484">
        <w:rPr>
          <w:rFonts w:hint="eastAsia"/>
          <w:szCs w:val="21"/>
        </w:rPr>
        <w:t>東京大学本郷キャンパス</w:t>
      </w:r>
      <w:r w:rsidR="002F6484" w:rsidRPr="002F6484">
        <w:rPr>
          <w:rFonts w:hint="eastAsia"/>
          <w:szCs w:val="21"/>
        </w:rPr>
        <w:t xml:space="preserve"> </w:t>
      </w:r>
      <w:r w:rsidR="002F6484" w:rsidRPr="002F6484">
        <w:rPr>
          <w:rFonts w:hint="eastAsia"/>
          <w:szCs w:val="21"/>
        </w:rPr>
        <w:t>山上会館</w:t>
      </w:r>
      <w:r w:rsidR="00207882" w:rsidRPr="00BB4721">
        <w:rPr>
          <w:rFonts w:hint="eastAsia"/>
          <w:szCs w:val="21"/>
        </w:rPr>
        <w:t xml:space="preserve">　</w:t>
      </w:r>
      <w:r w:rsidR="002F6484" w:rsidRPr="002F6484">
        <w:rPr>
          <w:rFonts w:hint="eastAsia"/>
          <w:szCs w:val="21"/>
        </w:rPr>
        <w:t>2</w:t>
      </w:r>
      <w:r w:rsidR="002F6484" w:rsidRPr="002F6484">
        <w:rPr>
          <w:rFonts w:hint="eastAsia"/>
          <w:szCs w:val="21"/>
        </w:rPr>
        <w:t>階</w:t>
      </w:r>
      <w:r w:rsidR="002F6484" w:rsidRPr="002F6484">
        <w:rPr>
          <w:rFonts w:hint="eastAsia"/>
          <w:szCs w:val="21"/>
        </w:rPr>
        <w:t xml:space="preserve"> </w:t>
      </w:r>
      <w:r w:rsidR="002F6484" w:rsidRPr="002F6484">
        <w:rPr>
          <w:rFonts w:hint="eastAsia"/>
          <w:szCs w:val="21"/>
        </w:rPr>
        <w:t>大会議室</w:t>
      </w:r>
      <w:r w:rsidR="00BB4721" w:rsidRPr="00BB4721">
        <w:rPr>
          <w:rFonts w:hint="eastAsia"/>
          <w:szCs w:val="21"/>
          <w:vertAlign w:val="subscript"/>
        </w:rPr>
        <w:t xml:space="preserve"> </w:t>
      </w:r>
      <w:r w:rsidR="00207882" w:rsidRPr="00BB4721">
        <w:rPr>
          <w:rFonts w:hint="eastAsia"/>
          <w:szCs w:val="21"/>
        </w:rPr>
        <w:t>(</w:t>
      </w:r>
      <w:r w:rsidR="00207882" w:rsidRPr="00BB4721">
        <w:rPr>
          <w:rFonts w:hint="eastAsia"/>
          <w:szCs w:val="21"/>
        </w:rPr>
        <w:t>委員会</w:t>
      </w:r>
      <w:r w:rsidR="002F6484">
        <w:rPr>
          <w:rFonts w:hint="eastAsia"/>
          <w:szCs w:val="21"/>
        </w:rPr>
        <w:t>・合同</w:t>
      </w:r>
      <w:r w:rsidR="00207882" w:rsidRPr="00BB4721">
        <w:rPr>
          <w:rFonts w:hint="eastAsia"/>
          <w:szCs w:val="21"/>
        </w:rPr>
        <w:t>研究会</w:t>
      </w:r>
      <w:r w:rsidR="00207882" w:rsidRPr="00BB4721">
        <w:rPr>
          <w:rFonts w:hint="eastAsia"/>
          <w:szCs w:val="21"/>
        </w:rPr>
        <w:t>)</w:t>
      </w:r>
    </w:p>
    <w:p w:rsidR="00625DF5" w:rsidRPr="00BB4721" w:rsidRDefault="00186C33" w:rsidP="00186C33">
      <w:pPr>
        <w:ind w:firstLineChars="440" w:firstLine="952"/>
        <w:contextualSpacing/>
        <w:rPr>
          <w:rStyle w:val="zip-code"/>
          <w:rFonts w:ascii="Times New Roman" w:eastAsia="ＭＳ Ｐ明朝" w:hAnsi="Times New Roman"/>
          <w:szCs w:val="21"/>
        </w:rPr>
      </w:pPr>
      <w:r>
        <w:rPr>
          <w:rStyle w:val="zip-code"/>
          <w:rFonts w:ascii="Times New Roman" w:eastAsia="ＭＳ Ｐ明朝" w:hAnsi="Times New Roman" w:hint="eastAsia"/>
          <w:szCs w:val="21"/>
        </w:rPr>
        <w:t>住所</w:t>
      </w:r>
      <w:r w:rsidRPr="00BB4721">
        <w:rPr>
          <w:rStyle w:val="zip-code"/>
          <w:rFonts w:ascii="Times New Roman" w:eastAsia="ＭＳ Ｐ明朝" w:hAnsi="Times New Roman" w:hint="eastAsia"/>
          <w:szCs w:val="21"/>
        </w:rPr>
        <w:t>：</w:t>
      </w:r>
      <w:r>
        <w:rPr>
          <w:rStyle w:val="zip-code"/>
          <w:rFonts w:ascii="Times New Roman" w:eastAsia="ＭＳ Ｐ明朝" w:hAnsi="Times New Roman" w:hint="eastAsia"/>
          <w:szCs w:val="21"/>
        </w:rPr>
        <w:t xml:space="preserve"> </w:t>
      </w:r>
      <w:r w:rsidR="002F6484" w:rsidRPr="002F6484">
        <w:rPr>
          <w:rStyle w:val="zip-code"/>
          <w:rFonts w:ascii="Times New Roman" w:eastAsia="ＭＳ Ｐ明朝" w:hAnsi="Times New Roman" w:hint="eastAsia"/>
          <w:szCs w:val="21"/>
        </w:rPr>
        <w:t>〒</w:t>
      </w:r>
      <w:r w:rsidR="002F6484" w:rsidRPr="002F6484">
        <w:rPr>
          <w:rStyle w:val="zip-code"/>
          <w:rFonts w:ascii="Times New Roman" w:eastAsia="ＭＳ Ｐ明朝" w:hAnsi="Times New Roman" w:hint="eastAsia"/>
          <w:szCs w:val="21"/>
        </w:rPr>
        <w:t>113-8654</w:t>
      </w:r>
      <w:r w:rsidR="002F6484" w:rsidRPr="002F6484">
        <w:rPr>
          <w:rStyle w:val="zip-code"/>
          <w:rFonts w:ascii="Times New Roman" w:eastAsia="ＭＳ Ｐ明朝" w:hAnsi="Times New Roman" w:hint="eastAsia"/>
          <w:szCs w:val="21"/>
        </w:rPr>
        <w:t xml:space="preserve">　東京都文京区本郷</w:t>
      </w:r>
      <w:r w:rsidR="002F6484" w:rsidRPr="002F6484">
        <w:rPr>
          <w:rStyle w:val="zip-code"/>
          <w:rFonts w:ascii="Times New Roman" w:eastAsia="ＭＳ Ｐ明朝" w:hAnsi="Times New Roman" w:hint="eastAsia"/>
          <w:szCs w:val="21"/>
        </w:rPr>
        <w:t>7-3-1</w:t>
      </w:r>
    </w:p>
    <w:p w:rsidR="00625DF5" w:rsidRPr="00BB4721" w:rsidRDefault="00625DF5" w:rsidP="00186C33">
      <w:pPr>
        <w:ind w:firstLineChars="459" w:firstLine="993"/>
        <w:contextualSpacing/>
        <w:rPr>
          <w:rStyle w:val="zip-code"/>
          <w:rFonts w:ascii="Times New Roman" w:eastAsia="ＭＳ Ｐ明朝" w:hAnsi="Times New Roman"/>
          <w:szCs w:val="21"/>
        </w:rPr>
      </w:pPr>
      <w:r w:rsidRPr="00BB4721">
        <w:rPr>
          <w:rStyle w:val="zip-code"/>
          <w:rFonts w:ascii="Times New Roman" w:eastAsia="ＭＳ Ｐ明朝" w:hAnsi="Times New Roman" w:hint="eastAsia"/>
          <w:szCs w:val="21"/>
        </w:rPr>
        <w:t>TEL</w:t>
      </w:r>
      <w:r w:rsidRPr="00BB4721">
        <w:rPr>
          <w:rStyle w:val="zip-code"/>
          <w:rFonts w:ascii="Times New Roman" w:eastAsia="ＭＳ Ｐ明朝" w:hAnsi="Times New Roman" w:hint="eastAsia"/>
          <w:szCs w:val="21"/>
        </w:rPr>
        <w:t>：</w:t>
      </w:r>
      <w:r w:rsidRPr="00BB4721">
        <w:rPr>
          <w:rStyle w:val="zip-code"/>
          <w:rFonts w:ascii="Times New Roman" w:eastAsia="ＭＳ Ｐ明朝" w:hAnsi="Times New Roman" w:hint="eastAsia"/>
          <w:szCs w:val="21"/>
        </w:rPr>
        <w:t xml:space="preserve"> </w:t>
      </w:r>
      <w:r w:rsidR="002F6484" w:rsidRPr="002F6484">
        <w:rPr>
          <w:rStyle w:val="zip-code"/>
          <w:rFonts w:ascii="Times New Roman" w:eastAsia="ＭＳ Ｐ明朝" w:hAnsi="Times New Roman" w:hint="eastAsia"/>
          <w:szCs w:val="21"/>
        </w:rPr>
        <w:t>03-5841-2320</w:t>
      </w:r>
    </w:p>
    <w:p w:rsidR="00644357" w:rsidRPr="00BB4721" w:rsidRDefault="002F6484" w:rsidP="00186C33">
      <w:pPr>
        <w:ind w:firstLineChars="459" w:firstLine="993"/>
        <w:contextualSpacing/>
        <w:rPr>
          <w:rStyle w:val="zip-code"/>
          <w:rFonts w:ascii="Times New Roman" w:eastAsia="ＭＳ Ｐ明朝" w:hAnsi="Times New Roman"/>
          <w:szCs w:val="21"/>
        </w:rPr>
      </w:pPr>
      <w:r>
        <w:rPr>
          <w:rStyle w:val="zip-code"/>
          <w:rFonts w:ascii="Times New Roman" w:eastAsia="ＭＳ Ｐ明朝" w:hAnsi="Times New Roman" w:hint="eastAsia"/>
          <w:szCs w:val="21"/>
        </w:rPr>
        <w:t>アクセス</w:t>
      </w:r>
      <w:r w:rsidR="00625DF5" w:rsidRPr="00BB4721">
        <w:rPr>
          <w:rStyle w:val="zip-code"/>
          <w:rFonts w:ascii="Times New Roman" w:eastAsia="ＭＳ Ｐ明朝" w:hAnsi="Times New Roman" w:hint="eastAsia"/>
          <w:szCs w:val="21"/>
        </w:rPr>
        <w:t>：</w:t>
      </w:r>
      <w:r>
        <w:rPr>
          <w:rStyle w:val="zip-code"/>
          <w:rFonts w:ascii="Times New Roman" w:eastAsia="ＭＳ Ｐ明朝" w:hAnsi="Times New Roman" w:hint="eastAsia"/>
          <w:szCs w:val="21"/>
        </w:rPr>
        <w:t xml:space="preserve"> </w:t>
      </w:r>
      <w:r w:rsidRPr="002F6484">
        <w:rPr>
          <w:rStyle w:val="zip-code"/>
          <w:rFonts w:ascii="Times New Roman" w:eastAsia="ＭＳ Ｐ明朝" w:hAnsi="Times New Roman" w:hint="eastAsia"/>
          <w:szCs w:val="21"/>
        </w:rPr>
        <w:t>本郷キャンパスへのアクセスについては、下記ホームページをご参照下さい。</w:t>
      </w:r>
    </w:p>
    <w:p w:rsidR="002F6484" w:rsidRPr="002F6484" w:rsidRDefault="002F6484" w:rsidP="002F6484">
      <w:pPr>
        <w:autoSpaceDE w:val="0"/>
        <w:autoSpaceDN w:val="0"/>
        <w:adjustRightInd w:val="0"/>
        <w:snapToGrid w:val="0"/>
        <w:ind w:leftChars="231" w:left="716" w:hangingChars="100" w:hanging="216"/>
        <w:jc w:val="left"/>
        <w:rPr>
          <w:rFonts w:eastAsia="ＭＳ Ｐ明朝" w:cs="ＭＳ Ｐゴシック"/>
          <w:kern w:val="0"/>
          <w:szCs w:val="21"/>
        </w:rPr>
      </w:pPr>
      <w:r w:rsidRPr="002F6484">
        <w:rPr>
          <w:rFonts w:eastAsia="ＭＳ Ｐ明朝" w:cs="ＭＳ Ｐゴシック" w:hint="eastAsia"/>
          <w:kern w:val="0"/>
          <w:szCs w:val="21"/>
          <w:lang w:val="ja-JP"/>
        </w:rPr>
        <w:t xml:space="preserve">本郷地区アクセスマップ　</w:t>
      </w:r>
      <w:r w:rsidRPr="002F6484">
        <w:rPr>
          <w:rFonts w:eastAsia="ＭＳ Ｐ明朝" w:cs="ＭＳ Ｐゴシック"/>
          <w:kern w:val="0"/>
          <w:szCs w:val="21"/>
        </w:rPr>
        <w:t>https://www.u-tokyo.ac.jp/ja/about/campus-guide/map01_02.html</w:t>
      </w:r>
    </w:p>
    <w:p w:rsidR="002F6484" w:rsidRDefault="002F6484" w:rsidP="002F6484">
      <w:pPr>
        <w:autoSpaceDE w:val="0"/>
        <w:autoSpaceDN w:val="0"/>
        <w:adjustRightInd w:val="0"/>
        <w:snapToGrid w:val="0"/>
        <w:ind w:leftChars="131" w:left="284" w:firstLineChars="100" w:firstLine="216"/>
        <w:jc w:val="left"/>
        <w:rPr>
          <w:rFonts w:eastAsia="ＭＳ Ｐ明朝" w:cs="ＭＳ Ｐゴシック"/>
          <w:kern w:val="0"/>
          <w:szCs w:val="21"/>
        </w:rPr>
      </w:pPr>
      <w:r w:rsidRPr="002F6484">
        <w:rPr>
          <w:rFonts w:eastAsia="ＭＳ Ｐ明朝" w:cs="ＭＳ Ｐゴシック" w:hint="eastAsia"/>
          <w:kern w:val="0"/>
          <w:szCs w:val="21"/>
          <w:lang w:val="ja-JP"/>
        </w:rPr>
        <w:t>本郷地区</w:t>
      </w:r>
      <w:r w:rsidRPr="002F6484">
        <w:rPr>
          <w:rFonts w:eastAsia="ＭＳ Ｐ明朝" w:cs="ＭＳ Ｐゴシック" w:hint="eastAsia"/>
          <w:kern w:val="0"/>
          <w:szCs w:val="21"/>
        </w:rPr>
        <w:t xml:space="preserve"> </w:t>
      </w:r>
      <w:r w:rsidRPr="002F6484">
        <w:rPr>
          <w:rFonts w:eastAsia="ＭＳ Ｐ明朝" w:cs="ＭＳ Ｐゴシック" w:hint="eastAsia"/>
          <w:kern w:val="0"/>
          <w:szCs w:val="21"/>
          <w:lang w:val="ja-JP"/>
        </w:rPr>
        <w:t>山上会館</w:t>
      </w:r>
      <w:r>
        <w:rPr>
          <w:rFonts w:eastAsia="ＭＳ Ｐ明朝" w:cs="ＭＳ Ｐゴシック" w:hint="eastAsia"/>
          <w:kern w:val="0"/>
          <w:szCs w:val="21"/>
          <w:lang w:val="ja-JP"/>
        </w:rPr>
        <w:t xml:space="preserve">　</w:t>
      </w:r>
      <w:r w:rsidRPr="002F6484">
        <w:rPr>
          <w:rFonts w:eastAsia="ＭＳ Ｐ明朝" w:cs="ＭＳ Ｐゴシック"/>
          <w:kern w:val="0"/>
          <w:szCs w:val="21"/>
        </w:rPr>
        <w:t>https://www.u-tokyo.ac.jp/campusmap/cam01_00_02_j.html</w:t>
      </w:r>
    </w:p>
    <w:p w:rsidR="00186C33" w:rsidRPr="00186C33" w:rsidRDefault="00186C33" w:rsidP="002F6484">
      <w:pPr>
        <w:autoSpaceDE w:val="0"/>
        <w:autoSpaceDN w:val="0"/>
        <w:adjustRightInd w:val="0"/>
        <w:snapToGrid w:val="0"/>
        <w:ind w:leftChars="131" w:left="284" w:firstLineChars="100" w:firstLine="216"/>
        <w:jc w:val="left"/>
        <w:rPr>
          <w:rFonts w:eastAsia="ＭＳ Ｐ明朝" w:cs="ＭＳ Ｐゴシック"/>
          <w:kern w:val="0"/>
          <w:szCs w:val="21"/>
        </w:rPr>
      </w:pPr>
      <w:r w:rsidRPr="002F6484">
        <w:rPr>
          <w:rFonts w:eastAsia="ＭＳ Ｐ明朝" w:cs="ＭＳ Ｐゴシック" w:hint="eastAsia"/>
          <w:kern w:val="0"/>
          <w:szCs w:val="21"/>
          <w:lang w:val="ja-JP"/>
        </w:rPr>
        <w:t>キャンパス内での山上会館へのアクセスについては、末尾のキャンパス地図もご参照下さい。</w:t>
      </w:r>
    </w:p>
    <w:p w:rsidR="00B5031C" w:rsidRPr="00BB4721" w:rsidRDefault="002F6484" w:rsidP="00186C33">
      <w:pPr>
        <w:autoSpaceDE w:val="0"/>
        <w:autoSpaceDN w:val="0"/>
        <w:adjustRightInd w:val="0"/>
        <w:snapToGrid w:val="0"/>
        <w:jc w:val="left"/>
        <w:rPr>
          <w:rFonts w:ascii="Times New Roman" w:eastAsia="ＭＳ Ｐ明朝" w:hAnsi="Times New Roman" w:cs="ＭＳ Ｐゴシック"/>
          <w:kern w:val="0"/>
          <w:szCs w:val="21"/>
        </w:rPr>
      </w:pPr>
      <w:r w:rsidRPr="002F6484">
        <w:rPr>
          <w:rFonts w:eastAsia="ＭＳ Ｐ明朝" w:cs="ＭＳ Ｐゴシック" w:hint="eastAsia"/>
          <w:kern w:val="0"/>
          <w:szCs w:val="21"/>
          <w:lang w:val="ja-JP"/>
        </w:rPr>
        <w:t xml:space="preserve">　　　</w:t>
      </w:r>
    </w:p>
    <w:p w:rsidR="00272863" w:rsidRPr="00BB4721" w:rsidRDefault="004F46B4" w:rsidP="00765692">
      <w:pPr>
        <w:pStyle w:val="a8"/>
        <w:contextualSpacing/>
        <w:rPr>
          <w:rFonts w:ascii="Times New Roman" w:eastAsia="ＭＳ Ｐ明朝" w:hAnsi="Times New Roman"/>
        </w:rPr>
      </w:pPr>
      <w:r w:rsidRPr="00BB4721">
        <w:rPr>
          <w:rFonts w:ascii="Times New Roman" w:eastAsia="ＭＳ Ｐ明朝" w:hAnsi="Times New Roman" w:cs="ＭＳ Ｐゴシック" w:hint="eastAsia"/>
          <w:kern w:val="0"/>
          <w:lang w:val="ja-JP"/>
        </w:rPr>
        <w:t>3.</w:t>
      </w:r>
      <w:r w:rsidR="002829D3" w:rsidRPr="00BB4721">
        <w:rPr>
          <w:rFonts w:ascii="Times New Roman" w:eastAsia="ＭＳ Ｐ明朝" w:hAnsi="Times New Roman" w:cs="ＭＳ Ｐゴシック" w:hint="eastAsia"/>
          <w:kern w:val="0"/>
          <w:lang w:val="ja-JP"/>
        </w:rPr>
        <w:t xml:space="preserve"> </w:t>
      </w:r>
      <w:r w:rsidRPr="00BB4721">
        <w:rPr>
          <w:rFonts w:ascii="Times New Roman" w:eastAsia="ＭＳ Ｐ明朝" w:hAnsi="Times New Roman" w:cs="ＭＳ Ｐゴシック" w:hint="eastAsia"/>
          <w:kern w:val="0"/>
          <w:lang w:val="ja-JP"/>
        </w:rPr>
        <w:t>研究会テーマ：</w:t>
      </w:r>
      <w:r w:rsidR="001D0CD8" w:rsidRPr="00BB4721">
        <w:rPr>
          <w:rFonts w:ascii="Times New Roman" w:eastAsia="ＭＳ Ｐ明朝" w:hAnsi="Times New Roman" w:cs="ＭＳ Ｐゴシック" w:hint="eastAsia"/>
          <w:kern w:val="0"/>
          <w:lang w:val="ja-JP"/>
        </w:rPr>
        <w:t xml:space="preserve">　</w:t>
      </w:r>
      <w:r w:rsidR="006901DB" w:rsidRPr="00BB4721">
        <w:rPr>
          <w:rFonts w:ascii="Times New Roman" w:eastAsia="ＭＳ Ｐ明朝" w:hAnsi="Times New Roman" w:hint="eastAsia"/>
        </w:rPr>
        <w:t>「</w:t>
      </w:r>
      <w:r w:rsidR="00186C33" w:rsidRPr="00186C33">
        <w:rPr>
          <w:rFonts w:hint="eastAsia"/>
        </w:rPr>
        <w:t>新しい界面創成とデバイス開発</w:t>
      </w:r>
      <w:r w:rsidR="006901DB" w:rsidRPr="00BB4721">
        <w:rPr>
          <w:rFonts w:ascii="Times New Roman" w:eastAsia="ＭＳ Ｐ明朝" w:hAnsi="Times New Roman" w:hint="eastAsia"/>
        </w:rPr>
        <w:t>」</w:t>
      </w:r>
    </w:p>
    <w:p w:rsidR="009372B5" w:rsidRPr="0095607C" w:rsidRDefault="00F60007" w:rsidP="00F60007">
      <w:pPr>
        <w:pStyle w:val="a8"/>
        <w:ind w:firstLineChars="100" w:firstLine="216"/>
        <w:contextualSpacing/>
        <w:rPr>
          <w:rFonts w:ascii="Times New Roman" w:eastAsia="ＭＳ Ｐ明朝" w:hAnsi="Times New Roman"/>
          <w:highlight w:val="yellow"/>
        </w:rPr>
      </w:pPr>
      <w:r w:rsidRPr="00F60007">
        <w:rPr>
          <w:rFonts w:ascii="Times New Roman" w:eastAsia="ＭＳ Ｐ明朝" w:hAnsi="Times New Roman" w:hint="eastAsia"/>
        </w:rPr>
        <w:t>IoT</w:t>
      </w:r>
      <w:r w:rsidRPr="00F60007">
        <w:rPr>
          <w:rFonts w:ascii="Times New Roman" w:eastAsia="ＭＳ Ｐ明朝" w:hAnsi="Times New Roman" w:hint="eastAsia"/>
        </w:rPr>
        <w:t>，</w:t>
      </w:r>
      <w:r w:rsidRPr="00F60007">
        <w:rPr>
          <w:rFonts w:ascii="Times New Roman" w:eastAsia="ＭＳ Ｐ明朝" w:hAnsi="Times New Roman" w:hint="eastAsia"/>
        </w:rPr>
        <w:t>AI</w:t>
      </w:r>
      <w:r w:rsidRPr="00F60007">
        <w:rPr>
          <w:rFonts w:ascii="Times New Roman" w:eastAsia="ＭＳ Ｐ明朝" w:hAnsi="Times New Roman" w:hint="eastAsia"/>
        </w:rPr>
        <w:t>，ロボット等の技術が複合化する将来の高度な社会生活を実現するためには、高性能・高機能で高集積化した新しいデバイスの形成が必須であり、そのためには、新しい材料薄膜や機能性薄膜の形成と共に、接合界面の創成による新物性や新機能の導出が重要な鍵となります。このような背景から、学振</w:t>
      </w:r>
      <w:r w:rsidRPr="00F60007">
        <w:rPr>
          <w:rFonts w:ascii="Times New Roman" w:eastAsia="ＭＳ Ｐ明朝" w:hAnsi="Times New Roman" w:hint="eastAsia"/>
        </w:rPr>
        <w:t>131</w:t>
      </w:r>
      <w:r w:rsidRPr="00F60007">
        <w:rPr>
          <w:rFonts w:ascii="Times New Roman" w:eastAsia="ＭＳ Ｐ明朝" w:hAnsi="Times New Roman" w:hint="eastAsia"/>
        </w:rPr>
        <w:t>、</w:t>
      </w:r>
      <w:r w:rsidRPr="00F60007">
        <w:rPr>
          <w:rFonts w:ascii="Times New Roman" w:eastAsia="ＭＳ Ｐ明朝" w:hAnsi="Times New Roman" w:hint="eastAsia"/>
        </w:rPr>
        <w:t>191</w:t>
      </w:r>
      <w:r w:rsidRPr="00F60007">
        <w:rPr>
          <w:rFonts w:ascii="Times New Roman" w:eastAsia="ＭＳ Ｐ明朝" w:hAnsi="Times New Roman" w:hint="eastAsia"/>
        </w:rPr>
        <w:t>両委員会では、低温接合とデバイス形成に関わる産学官研究者が一堂に集まる機会を提供し、今後の材料・プロセス・デバイス開発とモノ作りの方向性について多角的に議論できる研究会を企画しました。</w:t>
      </w:r>
    </w:p>
    <w:p w:rsidR="00F91E21" w:rsidRPr="00BB4721" w:rsidRDefault="00F91E21" w:rsidP="00765692">
      <w:pPr>
        <w:autoSpaceDE w:val="0"/>
        <w:autoSpaceDN w:val="0"/>
        <w:adjustRightInd w:val="0"/>
        <w:contextualSpacing/>
        <w:jc w:val="left"/>
        <w:rPr>
          <w:rFonts w:ascii="Times New Roman" w:eastAsia="ＭＳ Ｐ明朝" w:hAnsi="Times New Roman" w:cs="ＭＳ Ｐゴシック"/>
          <w:kern w:val="0"/>
          <w:szCs w:val="21"/>
          <w:lang w:val="ja-JP"/>
        </w:rPr>
      </w:pPr>
    </w:p>
    <w:p w:rsidR="008A23E4" w:rsidRPr="00BB4721" w:rsidRDefault="002829D3" w:rsidP="00765692">
      <w:pPr>
        <w:autoSpaceDE w:val="0"/>
        <w:autoSpaceDN w:val="0"/>
        <w:adjustRightInd w:val="0"/>
        <w:contextualSpacing/>
        <w:jc w:val="left"/>
        <w:rPr>
          <w:rFonts w:ascii="Times New Roman" w:eastAsia="ＭＳ Ｐ明朝" w:hAnsi="Times New Roman" w:cs="ＭＳ Ｐゴシック"/>
          <w:kern w:val="0"/>
          <w:szCs w:val="21"/>
          <w:lang w:val="ja-JP"/>
        </w:rPr>
      </w:pPr>
      <w:r w:rsidRPr="00BB4721">
        <w:rPr>
          <w:rFonts w:ascii="Times New Roman" w:eastAsia="ＭＳ Ｐ明朝" w:hAnsi="Times New Roman" w:cs="ＭＳ Ｐゴシック" w:hint="eastAsia"/>
          <w:kern w:val="0"/>
          <w:szCs w:val="21"/>
          <w:lang w:val="ja-JP"/>
        </w:rPr>
        <w:t>4.</w:t>
      </w:r>
      <w:r w:rsidRPr="00BB4721">
        <w:rPr>
          <w:rFonts w:ascii="Times New Roman" w:eastAsia="ＭＳ Ｐ明朝" w:hAnsi="Times New Roman" w:cs="ＭＳ Ｐゴシック" w:hint="eastAsia"/>
          <w:kern w:val="0"/>
          <w:szCs w:val="21"/>
          <w:lang w:val="ja-JP"/>
        </w:rPr>
        <w:t xml:space="preserve">　プログラム</w:t>
      </w:r>
    </w:p>
    <w:p w:rsidR="00B564A6" w:rsidRPr="00BB4721" w:rsidRDefault="00B564A6" w:rsidP="00A924B4">
      <w:pPr>
        <w:snapToGrid w:val="0"/>
        <w:spacing w:beforeLines="50" w:before="143"/>
        <w:jc w:val="left"/>
        <w:rPr>
          <w:szCs w:val="21"/>
        </w:rPr>
      </w:pPr>
      <w:r w:rsidRPr="00BB4721">
        <w:rPr>
          <w:rFonts w:hint="eastAsia"/>
          <w:szCs w:val="21"/>
        </w:rPr>
        <w:t>13:00-13:05</w:t>
      </w:r>
      <w:r w:rsidRPr="00BB4721">
        <w:rPr>
          <w:rFonts w:hint="eastAsia"/>
          <w:szCs w:val="21"/>
        </w:rPr>
        <w:tab/>
      </w:r>
      <w:r w:rsidRPr="00BB4721">
        <w:rPr>
          <w:rFonts w:hint="eastAsia"/>
          <w:szCs w:val="21"/>
        </w:rPr>
        <w:t xml:space="preserve">挨拶　</w:t>
      </w:r>
      <w:r w:rsidR="00186C33" w:rsidRPr="00186C33">
        <w:rPr>
          <w:rFonts w:hint="eastAsia"/>
          <w:szCs w:val="21"/>
        </w:rPr>
        <w:t>近藤</w:t>
      </w:r>
      <w:r w:rsidR="00186C33" w:rsidRPr="00186C33">
        <w:rPr>
          <w:rFonts w:hint="eastAsia"/>
          <w:szCs w:val="21"/>
        </w:rPr>
        <w:t xml:space="preserve"> </w:t>
      </w:r>
      <w:r w:rsidR="00186C33" w:rsidRPr="00186C33">
        <w:rPr>
          <w:rFonts w:hint="eastAsia"/>
          <w:szCs w:val="21"/>
        </w:rPr>
        <w:t>高志</w:t>
      </w:r>
      <w:r w:rsidRPr="00BB4721">
        <w:rPr>
          <w:rFonts w:hint="eastAsia"/>
          <w:szCs w:val="21"/>
        </w:rPr>
        <w:t>（</w:t>
      </w:r>
      <w:r w:rsidR="00186C33">
        <w:rPr>
          <w:rFonts w:hint="eastAsia"/>
          <w:szCs w:val="21"/>
        </w:rPr>
        <w:t>東京</w:t>
      </w:r>
      <w:r w:rsidRPr="00BB4721">
        <w:rPr>
          <w:rFonts w:hint="eastAsia"/>
          <w:szCs w:val="21"/>
        </w:rPr>
        <w:t>大学</w:t>
      </w:r>
      <w:r w:rsidRPr="00BB4721">
        <w:rPr>
          <w:rFonts w:hint="eastAsia"/>
          <w:szCs w:val="21"/>
        </w:rPr>
        <w:t xml:space="preserve">, </w:t>
      </w:r>
      <w:r w:rsidRPr="00BB4721">
        <w:rPr>
          <w:rFonts w:hint="eastAsia"/>
          <w:szCs w:val="21"/>
        </w:rPr>
        <w:t>薄膜第</w:t>
      </w:r>
      <w:r w:rsidRPr="00BB4721">
        <w:rPr>
          <w:rFonts w:hint="eastAsia"/>
          <w:szCs w:val="21"/>
        </w:rPr>
        <w:t>131</w:t>
      </w:r>
      <w:r w:rsidRPr="00BB4721">
        <w:rPr>
          <w:rFonts w:hint="eastAsia"/>
          <w:szCs w:val="21"/>
        </w:rPr>
        <w:t>委員会委員長）</w:t>
      </w:r>
    </w:p>
    <w:p w:rsidR="00B32B1E" w:rsidRPr="00BB4721" w:rsidRDefault="00B32B1E" w:rsidP="00A924B4">
      <w:pPr>
        <w:snapToGrid w:val="0"/>
        <w:spacing w:beforeLines="50" w:before="143"/>
        <w:ind w:right="-1"/>
        <w:jc w:val="left"/>
        <w:rPr>
          <w:szCs w:val="21"/>
        </w:rPr>
      </w:pPr>
      <w:r w:rsidRPr="00BB4721">
        <w:rPr>
          <w:rFonts w:hint="eastAsia"/>
          <w:szCs w:val="21"/>
        </w:rPr>
        <w:t>13:05-13:10</w:t>
      </w:r>
      <w:r w:rsidRPr="00BB4721">
        <w:rPr>
          <w:rFonts w:hint="eastAsia"/>
          <w:szCs w:val="21"/>
        </w:rPr>
        <w:tab/>
      </w:r>
      <w:r w:rsidRPr="00BB4721">
        <w:rPr>
          <w:rFonts w:hint="eastAsia"/>
          <w:szCs w:val="21"/>
        </w:rPr>
        <w:t xml:space="preserve">挨拶　</w:t>
      </w:r>
      <w:r w:rsidR="00C33EC0" w:rsidRPr="00C33EC0">
        <w:rPr>
          <w:rFonts w:hint="eastAsia"/>
          <w:szCs w:val="21"/>
        </w:rPr>
        <w:t>須賀</w:t>
      </w:r>
      <w:r w:rsidR="00C33EC0" w:rsidRPr="00C33EC0">
        <w:rPr>
          <w:rFonts w:hint="eastAsia"/>
          <w:szCs w:val="21"/>
        </w:rPr>
        <w:t xml:space="preserve"> </w:t>
      </w:r>
      <w:r w:rsidR="00C33EC0" w:rsidRPr="00C33EC0">
        <w:rPr>
          <w:rFonts w:hint="eastAsia"/>
          <w:szCs w:val="21"/>
        </w:rPr>
        <w:t>唯知</w:t>
      </w:r>
      <w:r w:rsidRPr="00BB4721">
        <w:rPr>
          <w:rFonts w:hint="eastAsia"/>
          <w:szCs w:val="21"/>
        </w:rPr>
        <w:t>（</w:t>
      </w:r>
      <w:r w:rsidR="00186C33">
        <w:rPr>
          <w:rFonts w:hint="eastAsia"/>
          <w:szCs w:val="21"/>
        </w:rPr>
        <w:t>東京</w:t>
      </w:r>
      <w:r w:rsidRPr="00BB4721">
        <w:rPr>
          <w:rFonts w:hint="eastAsia"/>
          <w:szCs w:val="21"/>
        </w:rPr>
        <w:t>大学</w:t>
      </w:r>
      <w:r w:rsidRPr="00BB4721">
        <w:rPr>
          <w:rFonts w:hint="eastAsia"/>
          <w:szCs w:val="21"/>
        </w:rPr>
        <w:t xml:space="preserve">, </w:t>
      </w:r>
      <w:r w:rsidR="00186C33" w:rsidRPr="00186C33">
        <w:rPr>
          <w:rFonts w:hint="eastAsia"/>
          <w:szCs w:val="21"/>
        </w:rPr>
        <w:t>接合界面創成技術第</w:t>
      </w:r>
      <w:r w:rsidR="00186C33" w:rsidRPr="00186C33">
        <w:rPr>
          <w:rFonts w:hint="eastAsia"/>
          <w:szCs w:val="21"/>
        </w:rPr>
        <w:t>191</w:t>
      </w:r>
      <w:r w:rsidR="00186C33" w:rsidRPr="00186C33">
        <w:rPr>
          <w:rFonts w:hint="eastAsia"/>
          <w:szCs w:val="21"/>
        </w:rPr>
        <w:t>委員会委員長</w:t>
      </w:r>
      <w:r w:rsidRPr="00BB4721">
        <w:rPr>
          <w:rFonts w:hint="eastAsia"/>
          <w:szCs w:val="21"/>
        </w:rPr>
        <w:t>）</w:t>
      </w:r>
    </w:p>
    <w:p w:rsidR="00F91E21" w:rsidRPr="00BB4721" w:rsidRDefault="00F91E21" w:rsidP="00A924B4">
      <w:pPr>
        <w:snapToGrid w:val="0"/>
        <w:spacing w:beforeLines="50" w:before="143"/>
        <w:jc w:val="left"/>
        <w:rPr>
          <w:szCs w:val="21"/>
        </w:rPr>
      </w:pPr>
      <w:r w:rsidRPr="00BB4721">
        <w:rPr>
          <w:rFonts w:hint="eastAsia"/>
          <w:szCs w:val="21"/>
        </w:rPr>
        <w:t>13:</w:t>
      </w:r>
      <w:r w:rsidR="00B32B1E" w:rsidRPr="00BB4721">
        <w:rPr>
          <w:rFonts w:hint="eastAsia"/>
          <w:szCs w:val="21"/>
        </w:rPr>
        <w:t>10</w:t>
      </w:r>
      <w:r w:rsidRPr="00BB4721">
        <w:rPr>
          <w:rFonts w:hint="eastAsia"/>
          <w:szCs w:val="21"/>
        </w:rPr>
        <w:t>-13:</w:t>
      </w:r>
      <w:r w:rsidR="00B564A6" w:rsidRPr="00BB4721">
        <w:rPr>
          <w:rFonts w:hint="eastAsia"/>
          <w:szCs w:val="21"/>
        </w:rPr>
        <w:t>1</w:t>
      </w:r>
      <w:r w:rsidR="00B32B1E" w:rsidRPr="00BB4721">
        <w:rPr>
          <w:rFonts w:hint="eastAsia"/>
          <w:szCs w:val="21"/>
        </w:rPr>
        <w:t>5</w:t>
      </w:r>
      <w:r w:rsidRPr="00BB4721">
        <w:rPr>
          <w:rFonts w:hint="eastAsia"/>
          <w:szCs w:val="21"/>
        </w:rPr>
        <w:tab/>
      </w:r>
      <w:r w:rsidR="00AB3F0A" w:rsidRPr="00AB3F0A">
        <w:rPr>
          <w:rFonts w:hint="eastAsia"/>
          <w:szCs w:val="21"/>
        </w:rPr>
        <w:t>本日の企画について</w:t>
      </w:r>
      <w:r w:rsidRPr="00BB4721">
        <w:rPr>
          <w:rFonts w:hint="eastAsia"/>
          <w:szCs w:val="21"/>
        </w:rPr>
        <w:t>（担当</w:t>
      </w:r>
      <w:r w:rsidR="00186C33">
        <w:rPr>
          <w:rFonts w:hint="eastAsia"/>
          <w:szCs w:val="21"/>
        </w:rPr>
        <w:t>企画</w:t>
      </w:r>
      <w:r w:rsidRPr="00BB4721">
        <w:rPr>
          <w:rFonts w:hint="eastAsia"/>
          <w:szCs w:val="21"/>
        </w:rPr>
        <w:t>委員）</w:t>
      </w:r>
    </w:p>
    <w:p w:rsidR="00625DF5" w:rsidRPr="00BB4721" w:rsidRDefault="00F91E21" w:rsidP="00A924B4">
      <w:pPr>
        <w:snapToGrid w:val="0"/>
        <w:spacing w:beforeLines="50" w:before="143"/>
        <w:jc w:val="left"/>
        <w:rPr>
          <w:szCs w:val="21"/>
        </w:rPr>
      </w:pPr>
      <w:r w:rsidRPr="00BB4721">
        <w:rPr>
          <w:rFonts w:hint="eastAsia"/>
          <w:szCs w:val="21"/>
        </w:rPr>
        <w:t>13:</w:t>
      </w:r>
      <w:r w:rsidR="00B564A6" w:rsidRPr="00BB4721">
        <w:rPr>
          <w:rFonts w:hint="eastAsia"/>
          <w:szCs w:val="21"/>
        </w:rPr>
        <w:t>1</w:t>
      </w:r>
      <w:r w:rsidR="00B32B1E" w:rsidRPr="00BB4721">
        <w:rPr>
          <w:rFonts w:hint="eastAsia"/>
          <w:szCs w:val="21"/>
        </w:rPr>
        <w:t>5</w:t>
      </w:r>
      <w:r w:rsidRPr="00BB4721">
        <w:rPr>
          <w:rFonts w:hint="eastAsia"/>
          <w:szCs w:val="21"/>
        </w:rPr>
        <w:t>-1</w:t>
      </w:r>
      <w:r w:rsidR="00186C33">
        <w:rPr>
          <w:rFonts w:hint="eastAsia"/>
          <w:szCs w:val="21"/>
        </w:rPr>
        <w:t>4</w:t>
      </w:r>
      <w:r w:rsidRPr="00BB4721">
        <w:rPr>
          <w:rFonts w:hint="eastAsia"/>
          <w:szCs w:val="21"/>
        </w:rPr>
        <w:t>:</w:t>
      </w:r>
      <w:r w:rsidR="00186C33">
        <w:rPr>
          <w:szCs w:val="21"/>
        </w:rPr>
        <w:t>00</w:t>
      </w:r>
      <w:r w:rsidR="00B32B1E" w:rsidRPr="00BB4721">
        <w:rPr>
          <w:rFonts w:hint="eastAsia"/>
          <w:szCs w:val="21"/>
        </w:rPr>
        <w:t xml:space="preserve"> </w:t>
      </w:r>
      <w:r w:rsidRPr="00BB4721">
        <w:rPr>
          <w:rFonts w:hint="eastAsia"/>
          <w:szCs w:val="21"/>
        </w:rPr>
        <w:t>(4</w:t>
      </w:r>
      <w:r w:rsidR="00186C33">
        <w:rPr>
          <w:szCs w:val="21"/>
        </w:rPr>
        <w:t>5</w:t>
      </w:r>
      <w:r w:rsidRPr="00BB4721">
        <w:rPr>
          <w:rFonts w:hint="eastAsia"/>
          <w:szCs w:val="21"/>
        </w:rPr>
        <w:t>分</w:t>
      </w:r>
      <w:r w:rsidRPr="00BB4721">
        <w:rPr>
          <w:rFonts w:hint="eastAsia"/>
          <w:szCs w:val="21"/>
        </w:rPr>
        <w:t>)</w:t>
      </w:r>
      <w:r w:rsidR="00B32B1E" w:rsidRPr="00BB4721">
        <w:rPr>
          <w:rFonts w:hint="eastAsia"/>
          <w:szCs w:val="21"/>
        </w:rPr>
        <w:t xml:space="preserve"> </w:t>
      </w:r>
      <w:bookmarkStart w:id="1" w:name="_Hlk1938017"/>
      <w:r w:rsidR="00186C33" w:rsidRPr="00186C33">
        <w:rPr>
          <w:rFonts w:hint="eastAsia"/>
          <w:szCs w:val="21"/>
        </w:rPr>
        <w:t>須賀</w:t>
      </w:r>
      <w:r w:rsidR="00186C33" w:rsidRPr="00186C33">
        <w:rPr>
          <w:rFonts w:hint="eastAsia"/>
          <w:szCs w:val="21"/>
        </w:rPr>
        <w:t xml:space="preserve"> </w:t>
      </w:r>
      <w:r w:rsidR="00186C33" w:rsidRPr="00186C33">
        <w:rPr>
          <w:rFonts w:hint="eastAsia"/>
          <w:szCs w:val="21"/>
        </w:rPr>
        <w:t>唯知</w:t>
      </w:r>
      <w:bookmarkEnd w:id="1"/>
      <w:r w:rsidR="00B32B1E" w:rsidRPr="00BB4721">
        <w:rPr>
          <w:rFonts w:hint="eastAsia"/>
          <w:szCs w:val="21"/>
        </w:rPr>
        <w:t>（</w:t>
      </w:r>
      <w:r w:rsidR="00C33EC0" w:rsidRPr="00C33EC0">
        <w:rPr>
          <w:rFonts w:hint="eastAsia"/>
          <w:szCs w:val="21"/>
        </w:rPr>
        <w:t>東京大学工学系研究科</w:t>
      </w:r>
      <w:r w:rsidR="00C33EC0">
        <w:rPr>
          <w:rFonts w:hint="eastAsia"/>
          <w:szCs w:val="21"/>
        </w:rPr>
        <w:t xml:space="preserve"> </w:t>
      </w:r>
      <w:r w:rsidR="00C33EC0" w:rsidRPr="00C33EC0">
        <w:rPr>
          <w:rFonts w:hint="eastAsia"/>
          <w:szCs w:val="21"/>
        </w:rPr>
        <w:t>精密工学専攻</w:t>
      </w:r>
      <w:r w:rsidRPr="00BB4721">
        <w:rPr>
          <w:rFonts w:hint="eastAsia"/>
          <w:szCs w:val="21"/>
        </w:rPr>
        <w:t>）</w:t>
      </w:r>
      <w:r w:rsidR="00A924B4">
        <w:rPr>
          <w:rFonts w:hint="eastAsia"/>
          <w:szCs w:val="21"/>
        </w:rPr>
        <w:t>【</w:t>
      </w:r>
      <w:r w:rsidR="00A924B4">
        <w:rPr>
          <w:rFonts w:hint="eastAsia"/>
          <w:szCs w:val="21"/>
        </w:rPr>
        <w:t>1</w:t>
      </w:r>
      <w:r w:rsidR="00A924B4">
        <w:rPr>
          <w:szCs w:val="21"/>
        </w:rPr>
        <w:t>91</w:t>
      </w:r>
      <w:r w:rsidR="00A924B4">
        <w:rPr>
          <w:rFonts w:hint="eastAsia"/>
          <w:szCs w:val="21"/>
        </w:rPr>
        <w:t>委員会推薦講師】</w:t>
      </w:r>
    </w:p>
    <w:p w:rsidR="00F91E21" w:rsidRPr="00BB4721" w:rsidRDefault="00F91E21" w:rsidP="00A36F61">
      <w:pPr>
        <w:snapToGrid w:val="0"/>
        <w:ind w:leftChars="135" w:left="292"/>
        <w:jc w:val="left"/>
        <w:rPr>
          <w:szCs w:val="21"/>
        </w:rPr>
      </w:pPr>
      <w:r w:rsidRPr="00BB4721">
        <w:rPr>
          <w:rFonts w:hint="eastAsia"/>
          <w:szCs w:val="21"/>
        </w:rPr>
        <w:t xml:space="preserve">　　</w:t>
      </w:r>
      <w:r w:rsidRPr="00BB4721">
        <w:rPr>
          <w:rFonts w:hint="eastAsia"/>
          <w:szCs w:val="21"/>
        </w:rPr>
        <w:tab/>
      </w:r>
      <w:r w:rsidR="00A924B4">
        <w:rPr>
          <w:rFonts w:hint="eastAsia"/>
          <w:szCs w:val="21"/>
        </w:rPr>
        <w:t xml:space="preserve">　　</w:t>
      </w:r>
      <w:r w:rsidRPr="00BB4721">
        <w:rPr>
          <w:rFonts w:hint="eastAsia"/>
          <w:szCs w:val="21"/>
        </w:rPr>
        <w:t>「</w:t>
      </w:r>
      <w:r w:rsidR="00A36F61" w:rsidRPr="00A36F61">
        <w:rPr>
          <w:rFonts w:hint="eastAsia"/>
          <w:szCs w:val="21"/>
        </w:rPr>
        <w:t>実装工学―常温接合の系譜と未来</w:t>
      </w:r>
      <w:r w:rsidR="00C33EC0">
        <w:rPr>
          <w:rFonts w:hint="eastAsia"/>
          <w:szCs w:val="21"/>
        </w:rPr>
        <w:t xml:space="preserve"> </w:t>
      </w:r>
      <w:r w:rsidR="00E25166" w:rsidRPr="00BB4721">
        <w:rPr>
          <w:rFonts w:hint="eastAsia"/>
          <w:szCs w:val="21"/>
        </w:rPr>
        <w:t>(</w:t>
      </w:r>
      <w:r w:rsidR="00E25166" w:rsidRPr="00BB4721">
        <w:rPr>
          <w:rFonts w:hint="eastAsia"/>
          <w:szCs w:val="21"/>
        </w:rPr>
        <w:t>仮題</w:t>
      </w:r>
      <w:r w:rsidR="00E25166" w:rsidRPr="00BB4721">
        <w:rPr>
          <w:rFonts w:hint="eastAsia"/>
          <w:szCs w:val="21"/>
        </w:rPr>
        <w:t>)</w:t>
      </w:r>
      <w:r w:rsidRPr="00BB4721">
        <w:rPr>
          <w:rFonts w:hint="eastAsia"/>
          <w:szCs w:val="21"/>
        </w:rPr>
        <w:t>」</w:t>
      </w:r>
    </w:p>
    <w:p w:rsidR="00F91E21" w:rsidRPr="00BB4721" w:rsidRDefault="00F91E21" w:rsidP="00A924B4">
      <w:pPr>
        <w:snapToGrid w:val="0"/>
        <w:spacing w:beforeLines="50" w:before="143"/>
        <w:jc w:val="left"/>
        <w:rPr>
          <w:szCs w:val="21"/>
        </w:rPr>
      </w:pPr>
      <w:r w:rsidRPr="00BB4721">
        <w:rPr>
          <w:rFonts w:hint="eastAsia"/>
          <w:szCs w:val="21"/>
        </w:rPr>
        <w:t>1</w:t>
      </w:r>
      <w:r w:rsidR="00186C33">
        <w:rPr>
          <w:szCs w:val="21"/>
        </w:rPr>
        <w:t>4</w:t>
      </w:r>
      <w:r w:rsidRPr="00BB4721">
        <w:rPr>
          <w:rFonts w:hint="eastAsia"/>
          <w:szCs w:val="21"/>
        </w:rPr>
        <w:t>:</w:t>
      </w:r>
      <w:r w:rsidR="00186C33">
        <w:rPr>
          <w:szCs w:val="21"/>
        </w:rPr>
        <w:t>00</w:t>
      </w:r>
      <w:r w:rsidRPr="00BB4721">
        <w:rPr>
          <w:rFonts w:hint="eastAsia"/>
          <w:szCs w:val="21"/>
        </w:rPr>
        <w:t>-14:</w:t>
      </w:r>
      <w:r w:rsidR="00A36F61">
        <w:rPr>
          <w:szCs w:val="21"/>
        </w:rPr>
        <w:t>4</w:t>
      </w:r>
      <w:r w:rsidR="00B32B1E" w:rsidRPr="00BB4721">
        <w:rPr>
          <w:rFonts w:hint="eastAsia"/>
          <w:szCs w:val="21"/>
        </w:rPr>
        <w:t xml:space="preserve">5 </w:t>
      </w:r>
      <w:r w:rsidRPr="00BB4721">
        <w:rPr>
          <w:rFonts w:hint="eastAsia"/>
          <w:szCs w:val="21"/>
        </w:rPr>
        <w:t>(4</w:t>
      </w:r>
      <w:r w:rsidR="00A36F61">
        <w:rPr>
          <w:szCs w:val="21"/>
        </w:rPr>
        <w:t>5</w:t>
      </w:r>
      <w:r w:rsidRPr="00BB4721">
        <w:rPr>
          <w:rFonts w:hint="eastAsia"/>
          <w:szCs w:val="21"/>
        </w:rPr>
        <w:t>分</w:t>
      </w:r>
      <w:r w:rsidRPr="00BB4721">
        <w:rPr>
          <w:rFonts w:hint="eastAsia"/>
          <w:szCs w:val="21"/>
        </w:rPr>
        <w:t>)</w:t>
      </w:r>
      <w:r w:rsidR="00B32B1E" w:rsidRPr="00BB4721">
        <w:rPr>
          <w:rFonts w:hint="eastAsia"/>
          <w:szCs w:val="21"/>
        </w:rPr>
        <w:t xml:space="preserve"> </w:t>
      </w:r>
      <w:r w:rsidR="00186C33" w:rsidRPr="00186C33">
        <w:rPr>
          <w:rFonts w:hint="eastAsia"/>
          <w:szCs w:val="21"/>
        </w:rPr>
        <w:t>上田</w:t>
      </w:r>
      <w:r w:rsidR="00186C33" w:rsidRPr="00186C33">
        <w:rPr>
          <w:rFonts w:hint="eastAsia"/>
          <w:szCs w:val="21"/>
        </w:rPr>
        <w:t xml:space="preserve"> </w:t>
      </w:r>
      <w:r w:rsidR="00186C33" w:rsidRPr="00186C33">
        <w:rPr>
          <w:rFonts w:hint="eastAsia"/>
          <w:szCs w:val="21"/>
        </w:rPr>
        <w:t>政則</w:t>
      </w:r>
      <w:r w:rsidRPr="00BB4721">
        <w:rPr>
          <w:rFonts w:hint="eastAsia"/>
          <w:szCs w:val="21"/>
        </w:rPr>
        <w:t>（</w:t>
      </w:r>
      <w:r w:rsidR="00C33EC0" w:rsidRPr="00186C33">
        <w:rPr>
          <w:rFonts w:hint="eastAsia"/>
          <w:szCs w:val="21"/>
        </w:rPr>
        <w:t>太陽誘電モバイルテクノロジー</w:t>
      </w:r>
      <w:r w:rsidRPr="00BB4721">
        <w:rPr>
          <w:rFonts w:hint="eastAsia"/>
          <w:szCs w:val="21"/>
        </w:rPr>
        <w:t>）</w:t>
      </w:r>
      <w:r w:rsidR="00A924B4">
        <w:rPr>
          <w:rFonts w:hint="eastAsia"/>
          <w:szCs w:val="21"/>
        </w:rPr>
        <w:t>【</w:t>
      </w:r>
      <w:r w:rsidR="00A924B4">
        <w:rPr>
          <w:rFonts w:hint="eastAsia"/>
          <w:szCs w:val="21"/>
        </w:rPr>
        <w:t>1</w:t>
      </w:r>
      <w:r w:rsidR="00A924B4">
        <w:rPr>
          <w:szCs w:val="21"/>
        </w:rPr>
        <w:t>91</w:t>
      </w:r>
      <w:r w:rsidR="00A924B4">
        <w:rPr>
          <w:rFonts w:hint="eastAsia"/>
          <w:szCs w:val="21"/>
        </w:rPr>
        <w:t>委員会推薦講師】</w:t>
      </w:r>
    </w:p>
    <w:p w:rsidR="00F91E21" w:rsidRPr="00BB4721" w:rsidRDefault="00F91E21" w:rsidP="00A924B4">
      <w:pPr>
        <w:snapToGrid w:val="0"/>
        <w:ind w:rightChars="-131" w:right="-284" w:firstLineChars="853" w:firstLine="1846"/>
        <w:jc w:val="left"/>
        <w:rPr>
          <w:szCs w:val="21"/>
        </w:rPr>
      </w:pPr>
      <w:r w:rsidRPr="00BB4721">
        <w:rPr>
          <w:rFonts w:hint="eastAsia"/>
          <w:szCs w:val="21"/>
        </w:rPr>
        <w:t>「</w:t>
      </w:r>
      <w:r w:rsidR="00C33EC0" w:rsidRPr="00C33EC0">
        <w:rPr>
          <w:rFonts w:hint="eastAsia"/>
          <w:szCs w:val="21"/>
        </w:rPr>
        <w:t>無線通信用</w:t>
      </w:r>
      <w:r w:rsidR="00C33EC0" w:rsidRPr="00C33EC0">
        <w:rPr>
          <w:rFonts w:hint="eastAsia"/>
          <w:szCs w:val="21"/>
        </w:rPr>
        <w:t>RF</w:t>
      </w:r>
      <w:r w:rsidR="00C33EC0" w:rsidRPr="00C33EC0">
        <w:rPr>
          <w:rFonts w:hint="eastAsia"/>
          <w:szCs w:val="21"/>
        </w:rPr>
        <w:t>弾性波デバイス技術と</w:t>
      </w:r>
      <w:r w:rsidR="00C33EC0" w:rsidRPr="00C33EC0">
        <w:rPr>
          <w:rFonts w:hint="eastAsia"/>
          <w:szCs w:val="21"/>
        </w:rPr>
        <w:t>5G</w:t>
      </w:r>
      <w:r w:rsidR="00C33EC0" w:rsidRPr="00C33EC0">
        <w:rPr>
          <w:rFonts w:hint="eastAsia"/>
          <w:szCs w:val="21"/>
        </w:rPr>
        <w:t>に向けた取り組み</w:t>
      </w:r>
      <w:r w:rsidRPr="00BB4721">
        <w:rPr>
          <w:rFonts w:hint="eastAsia"/>
          <w:szCs w:val="21"/>
        </w:rPr>
        <w:t>」</w:t>
      </w:r>
    </w:p>
    <w:p w:rsidR="00186C33" w:rsidRPr="00BB4721" w:rsidRDefault="00186C33" w:rsidP="00A924B4">
      <w:pPr>
        <w:snapToGrid w:val="0"/>
        <w:spacing w:beforeLines="50" w:before="143"/>
        <w:jc w:val="left"/>
        <w:rPr>
          <w:szCs w:val="21"/>
        </w:rPr>
      </w:pPr>
      <w:r w:rsidRPr="00BB4721">
        <w:rPr>
          <w:rFonts w:hint="eastAsia"/>
          <w:szCs w:val="21"/>
        </w:rPr>
        <w:t>1</w:t>
      </w:r>
      <w:r>
        <w:rPr>
          <w:szCs w:val="21"/>
        </w:rPr>
        <w:t>4</w:t>
      </w:r>
      <w:r w:rsidRPr="00BB4721">
        <w:rPr>
          <w:rFonts w:hint="eastAsia"/>
          <w:szCs w:val="21"/>
        </w:rPr>
        <w:t>:</w:t>
      </w:r>
      <w:r>
        <w:rPr>
          <w:szCs w:val="21"/>
        </w:rPr>
        <w:t>4</w:t>
      </w:r>
      <w:r w:rsidRPr="00BB4721">
        <w:rPr>
          <w:rFonts w:hint="eastAsia"/>
          <w:szCs w:val="21"/>
        </w:rPr>
        <w:t>5-15:</w:t>
      </w:r>
      <w:r>
        <w:rPr>
          <w:szCs w:val="21"/>
        </w:rPr>
        <w:t>0</w:t>
      </w:r>
      <w:r w:rsidRPr="00BB4721">
        <w:rPr>
          <w:rFonts w:hint="eastAsia"/>
          <w:szCs w:val="21"/>
        </w:rPr>
        <w:t>5</w:t>
      </w:r>
      <w:r w:rsidRPr="00BB4721">
        <w:rPr>
          <w:rFonts w:hint="eastAsia"/>
          <w:szCs w:val="21"/>
        </w:rPr>
        <w:tab/>
      </w:r>
      <w:r w:rsidR="00C33EC0">
        <w:rPr>
          <w:szCs w:val="21"/>
        </w:rPr>
        <w:t xml:space="preserve"> </w:t>
      </w:r>
      <w:r w:rsidRPr="00BB4721">
        <w:rPr>
          <w:rFonts w:hint="eastAsia"/>
          <w:szCs w:val="21"/>
        </w:rPr>
        <w:t>休憩</w:t>
      </w:r>
    </w:p>
    <w:p w:rsidR="00B32B1E" w:rsidRPr="00BB4721" w:rsidRDefault="00F91E21" w:rsidP="00A924B4">
      <w:pPr>
        <w:snapToGrid w:val="0"/>
        <w:spacing w:beforeLines="50" w:before="143"/>
        <w:jc w:val="left"/>
        <w:rPr>
          <w:szCs w:val="21"/>
        </w:rPr>
      </w:pPr>
      <w:r w:rsidRPr="00BB4721">
        <w:rPr>
          <w:rFonts w:hint="eastAsia"/>
          <w:szCs w:val="21"/>
        </w:rPr>
        <w:t>1</w:t>
      </w:r>
      <w:r w:rsidR="00186C33">
        <w:rPr>
          <w:szCs w:val="21"/>
        </w:rPr>
        <w:t>5</w:t>
      </w:r>
      <w:r w:rsidRPr="00BB4721">
        <w:rPr>
          <w:rFonts w:hint="eastAsia"/>
          <w:szCs w:val="21"/>
        </w:rPr>
        <w:t>:</w:t>
      </w:r>
      <w:r w:rsidR="00186C33">
        <w:rPr>
          <w:szCs w:val="21"/>
        </w:rPr>
        <w:t>0</w:t>
      </w:r>
      <w:r w:rsidR="00B32B1E" w:rsidRPr="00BB4721">
        <w:rPr>
          <w:rFonts w:hint="eastAsia"/>
          <w:szCs w:val="21"/>
        </w:rPr>
        <w:t>5</w:t>
      </w:r>
      <w:r w:rsidRPr="00BB4721">
        <w:rPr>
          <w:rFonts w:hint="eastAsia"/>
          <w:szCs w:val="21"/>
        </w:rPr>
        <w:t>-1</w:t>
      </w:r>
      <w:r w:rsidR="00B32B1E" w:rsidRPr="00BB4721">
        <w:rPr>
          <w:rFonts w:hint="eastAsia"/>
          <w:szCs w:val="21"/>
        </w:rPr>
        <w:t>5</w:t>
      </w:r>
      <w:r w:rsidRPr="00BB4721">
        <w:rPr>
          <w:rFonts w:hint="eastAsia"/>
          <w:szCs w:val="21"/>
        </w:rPr>
        <w:t>:</w:t>
      </w:r>
      <w:r w:rsidR="00186C33">
        <w:rPr>
          <w:szCs w:val="21"/>
        </w:rPr>
        <w:t>50</w:t>
      </w:r>
      <w:r w:rsidR="00B32B1E" w:rsidRPr="00BB4721">
        <w:rPr>
          <w:rFonts w:hint="eastAsia"/>
          <w:szCs w:val="21"/>
        </w:rPr>
        <w:t xml:space="preserve"> </w:t>
      </w:r>
      <w:r w:rsidRPr="00BB4721">
        <w:rPr>
          <w:rFonts w:hint="eastAsia"/>
          <w:szCs w:val="21"/>
        </w:rPr>
        <w:t>(4</w:t>
      </w:r>
      <w:r w:rsidR="00A36F61">
        <w:rPr>
          <w:szCs w:val="21"/>
        </w:rPr>
        <w:t>5</w:t>
      </w:r>
      <w:r w:rsidRPr="00BB4721">
        <w:rPr>
          <w:rFonts w:hint="eastAsia"/>
          <w:szCs w:val="21"/>
        </w:rPr>
        <w:t>分</w:t>
      </w:r>
      <w:r w:rsidRPr="00BB4721">
        <w:rPr>
          <w:rFonts w:hint="eastAsia"/>
          <w:szCs w:val="21"/>
        </w:rPr>
        <w:t>)</w:t>
      </w:r>
      <w:r w:rsidR="00B32B1E" w:rsidRPr="00BB4721">
        <w:rPr>
          <w:rFonts w:hint="eastAsia"/>
          <w:szCs w:val="21"/>
        </w:rPr>
        <w:t xml:space="preserve"> </w:t>
      </w:r>
      <w:r w:rsidR="00186C33" w:rsidRPr="00186C33">
        <w:rPr>
          <w:rFonts w:hint="eastAsia"/>
          <w:szCs w:val="21"/>
        </w:rPr>
        <w:t>高木</w:t>
      </w:r>
      <w:r w:rsidR="00186C33" w:rsidRPr="00186C33">
        <w:rPr>
          <w:rFonts w:hint="eastAsia"/>
          <w:szCs w:val="21"/>
        </w:rPr>
        <w:t xml:space="preserve"> </w:t>
      </w:r>
      <w:r w:rsidR="00186C33" w:rsidRPr="00186C33">
        <w:rPr>
          <w:rFonts w:hint="eastAsia"/>
          <w:szCs w:val="21"/>
        </w:rPr>
        <w:t>信一</w:t>
      </w:r>
      <w:r w:rsidR="00186C33" w:rsidRPr="00186C33">
        <w:rPr>
          <w:rFonts w:hint="eastAsia"/>
          <w:szCs w:val="21"/>
        </w:rPr>
        <w:t xml:space="preserve"> (</w:t>
      </w:r>
      <w:r w:rsidR="00186C33" w:rsidRPr="00186C33">
        <w:rPr>
          <w:rFonts w:hint="eastAsia"/>
          <w:szCs w:val="21"/>
        </w:rPr>
        <w:t>東京大学</w:t>
      </w:r>
      <w:r w:rsidR="00C33EC0" w:rsidRPr="00C33EC0">
        <w:rPr>
          <w:rFonts w:hint="eastAsia"/>
          <w:szCs w:val="21"/>
        </w:rPr>
        <w:t>工学系研究科</w:t>
      </w:r>
      <w:r w:rsidR="00C33EC0" w:rsidRPr="00C33EC0">
        <w:rPr>
          <w:rFonts w:hint="eastAsia"/>
          <w:szCs w:val="21"/>
        </w:rPr>
        <w:t xml:space="preserve"> </w:t>
      </w:r>
      <w:r w:rsidR="00C33EC0" w:rsidRPr="00C33EC0">
        <w:rPr>
          <w:rFonts w:hint="eastAsia"/>
          <w:szCs w:val="21"/>
        </w:rPr>
        <w:t>電気系工学専攻</w:t>
      </w:r>
      <w:r w:rsidR="00186C33" w:rsidRPr="00186C33">
        <w:rPr>
          <w:rFonts w:hint="eastAsia"/>
          <w:szCs w:val="21"/>
        </w:rPr>
        <w:t>)</w:t>
      </w:r>
      <w:r w:rsidR="00A924B4">
        <w:rPr>
          <w:rFonts w:hint="eastAsia"/>
          <w:szCs w:val="21"/>
        </w:rPr>
        <w:t>【</w:t>
      </w:r>
      <w:r w:rsidR="00A924B4">
        <w:rPr>
          <w:rFonts w:hint="eastAsia"/>
          <w:szCs w:val="21"/>
        </w:rPr>
        <w:t>1</w:t>
      </w:r>
      <w:r w:rsidR="00A924B4">
        <w:rPr>
          <w:szCs w:val="21"/>
        </w:rPr>
        <w:t>31</w:t>
      </w:r>
      <w:r w:rsidR="00A924B4">
        <w:rPr>
          <w:rFonts w:hint="eastAsia"/>
          <w:szCs w:val="21"/>
        </w:rPr>
        <w:t>・</w:t>
      </w:r>
      <w:r w:rsidR="00A924B4">
        <w:rPr>
          <w:rFonts w:hint="eastAsia"/>
          <w:szCs w:val="21"/>
        </w:rPr>
        <w:t>1</w:t>
      </w:r>
      <w:r w:rsidR="00A924B4">
        <w:rPr>
          <w:szCs w:val="21"/>
        </w:rPr>
        <w:t>91</w:t>
      </w:r>
      <w:r w:rsidR="00A924B4">
        <w:rPr>
          <w:rFonts w:hint="eastAsia"/>
          <w:szCs w:val="21"/>
        </w:rPr>
        <w:t>委員会推薦講師】</w:t>
      </w:r>
    </w:p>
    <w:p w:rsidR="00B32B1E" w:rsidRPr="00BB4721" w:rsidRDefault="00B32B1E" w:rsidP="00D76DA3">
      <w:pPr>
        <w:snapToGrid w:val="0"/>
        <w:ind w:leftChars="135" w:left="292" w:rightChars="-66" w:right="-143"/>
        <w:jc w:val="left"/>
        <w:rPr>
          <w:szCs w:val="21"/>
        </w:rPr>
      </w:pPr>
      <w:r w:rsidRPr="00BB4721">
        <w:rPr>
          <w:rFonts w:hint="eastAsia"/>
          <w:szCs w:val="21"/>
        </w:rPr>
        <w:t xml:space="preserve">　　</w:t>
      </w:r>
      <w:r w:rsidRPr="00BB4721">
        <w:rPr>
          <w:rFonts w:hint="eastAsia"/>
          <w:szCs w:val="21"/>
        </w:rPr>
        <w:tab/>
      </w:r>
      <w:r w:rsidR="00A924B4">
        <w:rPr>
          <w:rFonts w:hint="eastAsia"/>
          <w:szCs w:val="21"/>
        </w:rPr>
        <w:t xml:space="preserve">　　</w:t>
      </w:r>
      <w:r w:rsidRPr="00BB4721">
        <w:rPr>
          <w:rFonts w:hint="eastAsia"/>
          <w:szCs w:val="21"/>
        </w:rPr>
        <w:t>「</w:t>
      </w:r>
      <w:r w:rsidR="00C33EC0" w:rsidRPr="00C33EC0">
        <w:rPr>
          <w:rFonts w:hint="eastAsia"/>
          <w:szCs w:val="21"/>
        </w:rPr>
        <w:t>Si</w:t>
      </w:r>
      <w:r w:rsidR="00C33EC0" w:rsidRPr="00C33EC0">
        <w:rPr>
          <w:rFonts w:hint="eastAsia"/>
          <w:szCs w:val="21"/>
        </w:rPr>
        <w:t>基板への</w:t>
      </w:r>
      <w:r w:rsidR="00C33EC0" w:rsidRPr="00C33EC0">
        <w:rPr>
          <w:rFonts w:hint="eastAsia"/>
          <w:szCs w:val="21"/>
        </w:rPr>
        <w:t>III-V</w:t>
      </w:r>
      <w:r w:rsidR="00C33EC0" w:rsidRPr="00C33EC0">
        <w:rPr>
          <w:rFonts w:hint="eastAsia"/>
          <w:szCs w:val="21"/>
        </w:rPr>
        <w:t>族半導体直接接合を用いた先端</w:t>
      </w:r>
      <w:r w:rsidR="00C33EC0" w:rsidRPr="00C33EC0">
        <w:rPr>
          <w:rFonts w:hint="eastAsia"/>
          <w:szCs w:val="21"/>
        </w:rPr>
        <w:t>CMOS</w:t>
      </w:r>
      <w:r w:rsidR="00C33EC0" w:rsidRPr="00C33EC0">
        <w:rPr>
          <w:rFonts w:hint="eastAsia"/>
          <w:szCs w:val="21"/>
        </w:rPr>
        <w:t>デバイス技術</w:t>
      </w:r>
      <w:r w:rsidR="00C33EC0" w:rsidRPr="00C33EC0">
        <w:rPr>
          <w:rFonts w:hint="eastAsia"/>
          <w:szCs w:val="21"/>
        </w:rPr>
        <w:t xml:space="preserve"> (</w:t>
      </w:r>
      <w:r w:rsidR="00C33EC0" w:rsidRPr="00C33EC0">
        <w:rPr>
          <w:rFonts w:hint="eastAsia"/>
          <w:szCs w:val="21"/>
        </w:rPr>
        <w:t>仮題</w:t>
      </w:r>
      <w:r w:rsidR="00C33EC0" w:rsidRPr="00C33EC0">
        <w:rPr>
          <w:rFonts w:hint="eastAsia"/>
          <w:szCs w:val="21"/>
        </w:rPr>
        <w:t>)</w:t>
      </w:r>
      <w:r w:rsidRPr="00BB4721">
        <w:rPr>
          <w:rFonts w:hint="eastAsia"/>
          <w:szCs w:val="21"/>
        </w:rPr>
        <w:t>」</w:t>
      </w:r>
    </w:p>
    <w:p w:rsidR="00F91E21" w:rsidRDefault="00F91E21" w:rsidP="00A924B4">
      <w:pPr>
        <w:snapToGrid w:val="0"/>
        <w:spacing w:beforeLines="50" w:before="143"/>
        <w:jc w:val="left"/>
        <w:rPr>
          <w:szCs w:val="21"/>
        </w:rPr>
      </w:pPr>
      <w:r w:rsidRPr="00BB4721">
        <w:rPr>
          <w:rFonts w:hint="eastAsia"/>
          <w:szCs w:val="21"/>
        </w:rPr>
        <w:t>15:</w:t>
      </w:r>
      <w:r w:rsidR="00A36F61">
        <w:rPr>
          <w:szCs w:val="21"/>
        </w:rPr>
        <w:t>50</w:t>
      </w:r>
      <w:r w:rsidRPr="00BB4721">
        <w:rPr>
          <w:rFonts w:hint="eastAsia"/>
          <w:szCs w:val="21"/>
        </w:rPr>
        <w:t>-16:</w:t>
      </w:r>
      <w:r w:rsidR="00A36F61">
        <w:rPr>
          <w:szCs w:val="21"/>
        </w:rPr>
        <w:t>3</w:t>
      </w:r>
      <w:r w:rsidR="00B32B1E" w:rsidRPr="00BB4721">
        <w:rPr>
          <w:rFonts w:hint="eastAsia"/>
          <w:szCs w:val="21"/>
        </w:rPr>
        <w:t xml:space="preserve">5 </w:t>
      </w:r>
      <w:r w:rsidRPr="00BB4721">
        <w:rPr>
          <w:rFonts w:hint="eastAsia"/>
          <w:szCs w:val="21"/>
        </w:rPr>
        <w:t>(4</w:t>
      </w:r>
      <w:r w:rsidR="00C33EC0">
        <w:rPr>
          <w:szCs w:val="21"/>
        </w:rPr>
        <w:t>5</w:t>
      </w:r>
      <w:r w:rsidRPr="00BB4721">
        <w:rPr>
          <w:rFonts w:hint="eastAsia"/>
          <w:szCs w:val="21"/>
        </w:rPr>
        <w:t>分</w:t>
      </w:r>
      <w:r w:rsidRPr="00BB4721">
        <w:rPr>
          <w:rFonts w:hint="eastAsia"/>
          <w:szCs w:val="21"/>
        </w:rPr>
        <w:t>)</w:t>
      </w:r>
      <w:r w:rsidR="00B32B1E" w:rsidRPr="00BB4721">
        <w:rPr>
          <w:rFonts w:hint="eastAsia"/>
          <w:szCs w:val="21"/>
        </w:rPr>
        <w:t xml:space="preserve"> </w:t>
      </w:r>
      <w:r w:rsidR="00186C33" w:rsidRPr="00186C33">
        <w:rPr>
          <w:rFonts w:hint="eastAsia"/>
          <w:szCs w:val="21"/>
        </w:rPr>
        <w:t>薬師寺</w:t>
      </w:r>
      <w:r w:rsidR="00186C33" w:rsidRPr="00186C33">
        <w:rPr>
          <w:rFonts w:hint="eastAsia"/>
          <w:szCs w:val="21"/>
        </w:rPr>
        <w:t xml:space="preserve"> </w:t>
      </w:r>
      <w:r w:rsidR="00186C33" w:rsidRPr="00186C33">
        <w:rPr>
          <w:rFonts w:hint="eastAsia"/>
          <w:szCs w:val="21"/>
        </w:rPr>
        <w:t>啓</w:t>
      </w:r>
      <w:r w:rsidR="00186C33" w:rsidRPr="00186C33">
        <w:rPr>
          <w:rFonts w:hint="eastAsia"/>
          <w:szCs w:val="21"/>
        </w:rPr>
        <w:t xml:space="preserve"> (</w:t>
      </w:r>
      <w:r w:rsidR="00186C33" w:rsidRPr="00186C33">
        <w:rPr>
          <w:rFonts w:hint="eastAsia"/>
          <w:szCs w:val="21"/>
        </w:rPr>
        <w:t>産業技術総合研究所</w:t>
      </w:r>
      <w:r w:rsidR="00C33EC0">
        <w:rPr>
          <w:rFonts w:hint="eastAsia"/>
          <w:szCs w:val="21"/>
        </w:rPr>
        <w:t xml:space="preserve"> </w:t>
      </w:r>
      <w:r w:rsidR="00C33EC0" w:rsidRPr="00C33EC0">
        <w:rPr>
          <w:rFonts w:hint="eastAsia"/>
          <w:szCs w:val="21"/>
        </w:rPr>
        <w:t>スピントロニクス研究センター</w:t>
      </w:r>
      <w:r w:rsidR="00186C33" w:rsidRPr="00186C33">
        <w:rPr>
          <w:rFonts w:hint="eastAsia"/>
          <w:szCs w:val="21"/>
        </w:rPr>
        <w:t>)</w:t>
      </w:r>
    </w:p>
    <w:p w:rsidR="00A924B4" w:rsidRPr="00BB4721" w:rsidRDefault="00A924B4" w:rsidP="00A924B4">
      <w:pPr>
        <w:snapToGrid w:val="0"/>
        <w:jc w:val="right"/>
        <w:rPr>
          <w:szCs w:val="21"/>
        </w:rPr>
      </w:pPr>
      <w:r>
        <w:rPr>
          <w:rFonts w:hint="eastAsia"/>
          <w:szCs w:val="21"/>
        </w:rPr>
        <w:t>【</w:t>
      </w:r>
      <w:r>
        <w:rPr>
          <w:rFonts w:hint="eastAsia"/>
          <w:szCs w:val="21"/>
        </w:rPr>
        <w:t>1</w:t>
      </w:r>
      <w:r>
        <w:rPr>
          <w:szCs w:val="21"/>
        </w:rPr>
        <w:t>31</w:t>
      </w:r>
      <w:r>
        <w:rPr>
          <w:rFonts w:hint="eastAsia"/>
          <w:szCs w:val="21"/>
        </w:rPr>
        <w:t>委員会推薦講師】</w:t>
      </w:r>
    </w:p>
    <w:p w:rsidR="00F91E21" w:rsidRPr="00BB4721" w:rsidRDefault="00F91E21" w:rsidP="00A924B4">
      <w:pPr>
        <w:snapToGrid w:val="0"/>
        <w:ind w:leftChars="135" w:left="292"/>
        <w:jc w:val="left"/>
        <w:rPr>
          <w:szCs w:val="21"/>
        </w:rPr>
      </w:pPr>
      <w:r w:rsidRPr="00BB4721">
        <w:rPr>
          <w:rFonts w:hint="eastAsia"/>
          <w:szCs w:val="21"/>
        </w:rPr>
        <w:t xml:space="preserve">　　</w:t>
      </w:r>
      <w:r w:rsidRPr="00BB4721">
        <w:rPr>
          <w:rFonts w:hint="eastAsia"/>
          <w:szCs w:val="21"/>
        </w:rPr>
        <w:tab/>
      </w:r>
      <w:r w:rsidR="00A924B4">
        <w:rPr>
          <w:rFonts w:hint="eastAsia"/>
          <w:szCs w:val="21"/>
        </w:rPr>
        <w:t xml:space="preserve">　　</w:t>
      </w:r>
      <w:r w:rsidRPr="00BB4721">
        <w:rPr>
          <w:rFonts w:hint="eastAsia"/>
          <w:szCs w:val="21"/>
        </w:rPr>
        <w:t>「</w:t>
      </w:r>
      <w:r w:rsidR="00C33EC0" w:rsidRPr="00C33EC0">
        <w:rPr>
          <w:rFonts w:hint="eastAsia"/>
          <w:szCs w:val="21"/>
        </w:rPr>
        <w:t>STT-MRAM</w:t>
      </w:r>
      <w:r w:rsidR="00C33EC0" w:rsidRPr="00C33EC0">
        <w:rPr>
          <w:rFonts w:hint="eastAsia"/>
          <w:szCs w:val="21"/>
        </w:rPr>
        <w:t>の</w:t>
      </w:r>
      <w:r w:rsidR="00C33EC0" w:rsidRPr="00C33EC0">
        <w:rPr>
          <w:rFonts w:hint="eastAsia"/>
          <w:szCs w:val="21"/>
        </w:rPr>
        <w:t>3</w:t>
      </w:r>
      <w:r w:rsidR="00C33EC0" w:rsidRPr="00C33EC0">
        <w:rPr>
          <w:rFonts w:hint="eastAsia"/>
          <w:szCs w:val="21"/>
        </w:rPr>
        <w:t>次元積層化開発</w:t>
      </w:r>
      <w:r w:rsidRPr="00BB4721">
        <w:rPr>
          <w:rFonts w:hint="eastAsia"/>
          <w:szCs w:val="21"/>
        </w:rPr>
        <w:t>」</w:t>
      </w:r>
    </w:p>
    <w:p w:rsidR="00B32B1E" w:rsidRPr="00BB4721" w:rsidRDefault="00F91E21" w:rsidP="00A924B4">
      <w:pPr>
        <w:snapToGrid w:val="0"/>
        <w:spacing w:beforeLines="50" w:before="143"/>
        <w:jc w:val="left"/>
        <w:rPr>
          <w:szCs w:val="21"/>
        </w:rPr>
      </w:pPr>
      <w:r w:rsidRPr="00BB4721">
        <w:rPr>
          <w:rFonts w:hint="eastAsia"/>
          <w:szCs w:val="21"/>
        </w:rPr>
        <w:t>16:</w:t>
      </w:r>
      <w:r w:rsidR="00186C33">
        <w:rPr>
          <w:szCs w:val="21"/>
        </w:rPr>
        <w:t>3</w:t>
      </w:r>
      <w:r w:rsidR="00B32B1E" w:rsidRPr="00BB4721">
        <w:rPr>
          <w:rFonts w:hint="eastAsia"/>
          <w:szCs w:val="21"/>
        </w:rPr>
        <w:t>5</w:t>
      </w:r>
      <w:r w:rsidRPr="00BB4721">
        <w:rPr>
          <w:rFonts w:hint="eastAsia"/>
          <w:szCs w:val="21"/>
        </w:rPr>
        <w:t>-1</w:t>
      </w:r>
      <w:r w:rsidR="00186C33">
        <w:rPr>
          <w:szCs w:val="21"/>
        </w:rPr>
        <w:t>7</w:t>
      </w:r>
      <w:r w:rsidRPr="00BB4721">
        <w:rPr>
          <w:rFonts w:hint="eastAsia"/>
          <w:szCs w:val="21"/>
        </w:rPr>
        <w:t>:</w:t>
      </w:r>
      <w:r w:rsidR="00186C33">
        <w:rPr>
          <w:szCs w:val="21"/>
        </w:rPr>
        <w:t>20</w:t>
      </w:r>
      <w:r w:rsidR="00B32B1E" w:rsidRPr="00BB4721">
        <w:rPr>
          <w:rFonts w:hint="eastAsia"/>
          <w:szCs w:val="21"/>
        </w:rPr>
        <w:t xml:space="preserve"> </w:t>
      </w:r>
      <w:r w:rsidRPr="00BB4721">
        <w:rPr>
          <w:rFonts w:hint="eastAsia"/>
          <w:szCs w:val="21"/>
        </w:rPr>
        <w:t>(4</w:t>
      </w:r>
      <w:r w:rsidR="00A36F61">
        <w:rPr>
          <w:szCs w:val="21"/>
        </w:rPr>
        <w:t>5</w:t>
      </w:r>
      <w:r w:rsidRPr="00BB4721">
        <w:rPr>
          <w:rFonts w:hint="eastAsia"/>
          <w:szCs w:val="21"/>
        </w:rPr>
        <w:t>分</w:t>
      </w:r>
      <w:r w:rsidRPr="00BB4721">
        <w:rPr>
          <w:rFonts w:hint="eastAsia"/>
          <w:szCs w:val="21"/>
        </w:rPr>
        <w:t>)</w:t>
      </w:r>
      <w:r w:rsidR="00B32B1E" w:rsidRPr="00BB4721">
        <w:rPr>
          <w:rFonts w:hint="eastAsia"/>
          <w:szCs w:val="21"/>
        </w:rPr>
        <w:t xml:space="preserve"> </w:t>
      </w:r>
      <w:r w:rsidR="00186C33" w:rsidRPr="00186C33">
        <w:rPr>
          <w:rFonts w:hint="eastAsia"/>
          <w:szCs w:val="21"/>
        </w:rPr>
        <w:t>岩元</w:t>
      </w:r>
      <w:r w:rsidR="00186C33" w:rsidRPr="00186C33">
        <w:rPr>
          <w:rFonts w:hint="eastAsia"/>
          <w:szCs w:val="21"/>
        </w:rPr>
        <w:t xml:space="preserve"> </w:t>
      </w:r>
      <w:r w:rsidR="00186C33" w:rsidRPr="00186C33">
        <w:rPr>
          <w:rFonts w:hint="eastAsia"/>
          <w:szCs w:val="21"/>
        </w:rPr>
        <w:t>勇人</w:t>
      </w:r>
      <w:r w:rsidR="00186C33" w:rsidRPr="00186C33">
        <w:rPr>
          <w:rFonts w:hint="eastAsia"/>
          <w:szCs w:val="21"/>
        </w:rPr>
        <w:t xml:space="preserve"> (</w:t>
      </w:r>
      <w:r w:rsidR="00186C33" w:rsidRPr="00186C33">
        <w:rPr>
          <w:rFonts w:hint="eastAsia"/>
          <w:szCs w:val="21"/>
        </w:rPr>
        <w:t>ソニーセミコンダクタソリューションズ</w:t>
      </w:r>
      <w:r w:rsidR="00186C33" w:rsidRPr="00186C33">
        <w:rPr>
          <w:rFonts w:hint="eastAsia"/>
          <w:szCs w:val="21"/>
        </w:rPr>
        <w:t>)</w:t>
      </w:r>
      <w:r w:rsidR="00A924B4">
        <w:rPr>
          <w:rFonts w:hint="eastAsia"/>
          <w:szCs w:val="21"/>
        </w:rPr>
        <w:t>【</w:t>
      </w:r>
      <w:r w:rsidR="00A924B4">
        <w:rPr>
          <w:rFonts w:hint="eastAsia"/>
          <w:szCs w:val="21"/>
        </w:rPr>
        <w:t>1</w:t>
      </w:r>
      <w:r w:rsidR="00A924B4">
        <w:rPr>
          <w:szCs w:val="21"/>
        </w:rPr>
        <w:t>31</w:t>
      </w:r>
      <w:r w:rsidR="00A924B4">
        <w:rPr>
          <w:rFonts w:hint="eastAsia"/>
          <w:szCs w:val="21"/>
        </w:rPr>
        <w:t>委員会推薦講師】</w:t>
      </w:r>
    </w:p>
    <w:p w:rsidR="00B32B1E" w:rsidRPr="00BB4721" w:rsidRDefault="00B32B1E" w:rsidP="00B32B1E">
      <w:pPr>
        <w:snapToGrid w:val="0"/>
        <w:ind w:leftChars="135" w:left="292"/>
        <w:jc w:val="left"/>
        <w:rPr>
          <w:szCs w:val="21"/>
        </w:rPr>
      </w:pPr>
      <w:r w:rsidRPr="00BB4721">
        <w:rPr>
          <w:rFonts w:hint="eastAsia"/>
          <w:szCs w:val="21"/>
        </w:rPr>
        <w:t xml:space="preserve">　　</w:t>
      </w:r>
      <w:r w:rsidRPr="00BB4721">
        <w:rPr>
          <w:rFonts w:hint="eastAsia"/>
          <w:szCs w:val="21"/>
        </w:rPr>
        <w:tab/>
      </w:r>
      <w:r w:rsidR="00A924B4">
        <w:rPr>
          <w:rFonts w:hint="eastAsia"/>
          <w:szCs w:val="21"/>
        </w:rPr>
        <w:t xml:space="preserve">　　</w:t>
      </w:r>
      <w:r w:rsidRPr="00BB4721">
        <w:rPr>
          <w:rFonts w:hint="eastAsia"/>
          <w:szCs w:val="21"/>
        </w:rPr>
        <w:t>「</w:t>
      </w:r>
      <w:r w:rsidR="00C33EC0" w:rsidRPr="00C33EC0">
        <w:rPr>
          <w:rFonts w:hint="eastAsia"/>
          <w:szCs w:val="21"/>
        </w:rPr>
        <w:t>3D</w:t>
      </w:r>
      <w:r w:rsidR="00C33EC0" w:rsidRPr="00C33EC0">
        <w:rPr>
          <w:rFonts w:hint="eastAsia"/>
          <w:szCs w:val="21"/>
        </w:rPr>
        <w:t>積層構造を活かしたイメージセンサの進化</w:t>
      </w:r>
      <w:r w:rsidR="00C33EC0" w:rsidRPr="00C33EC0">
        <w:rPr>
          <w:rFonts w:hint="eastAsia"/>
          <w:szCs w:val="21"/>
        </w:rPr>
        <w:t xml:space="preserve"> </w:t>
      </w:r>
      <w:r w:rsidR="00C33EC0" w:rsidRPr="00C33EC0">
        <w:rPr>
          <w:rFonts w:hint="eastAsia"/>
          <w:szCs w:val="21"/>
        </w:rPr>
        <w:t>（仮題）</w:t>
      </w:r>
      <w:r w:rsidRPr="00BB4721">
        <w:rPr>
          <w:rFonts w:hint="eastAsia"/>
          <w:szCs w:val="21"/>
        </w:rPr>
        <w:t>」</w:t>
      </w:r>
    </w:p>
    <w:p w:rsidR="00F91E21" w:rsidRPr="00BB4721" w:rsidRDefault="00F91E21" w:rsidP="00A924B4">
      <w:pPr>
        <w:snapToGrid w:val="0"/>
        <w:spacing w:beforeLines="50" w:before="143"/>
        <w:jc w:val="left"/>
        <w:rPr>
          <w:szCs w:val="21"/>
        </w:rPr>
      </w:pPr>
      <w:r w:rsidRPr="00BB4721">
        <w:rPr>
          <w:rFonts w:hint="eastAsia"/>
          <w:szCs w:val="21"/>
        </w:rPr>
        <w:t>17:</w:t>
      </w:r>
      <w:r w:rsidR="00186C33">
        <w:rPr>
          <w:szCs w:val="21"/>
        </w:rPr>
        <w:t>20</w:t>
      </w:r>
      <w:r w:rsidRPr="00BB4721">
        <w:rPr>
          <w:rFonts w:hint="eastAsia"/>
          <w:szCs w:val="21"/>
        </w:rPr>
        <w:t>-17:</w:t>
      </w:r>
      <w:r w:rsidR="00186C33">
        <w:rPr>
          <w:szCs w:val="21"/>
        </w:rPr>
        <w:t>25</w:t>
      </w:r>
      <w:r w:rsidR="00B32B1E" w:rsidRPr="00BB4721">
        <w:rPr>
          <w:rFonts w:hint="eastAsia"/>
          <w:szCs w:val="21"/>
        </w:rPr>
        <w:t xml:space="preserve"> </w:t>
      </w:r>
      <w:r w:rsidR="00A924B4">
        <w:rPr>
          <w:rFonts w:hint="eastAsia"/>
          <w:szCs w:val="21"/>
        </w:rPr>
        <w:t xml:space="preserve">　</w:t>
      </w:r>
      <w:r w:rsidR="00186C33">
        <w:rPr>
          <w:rFonts w:hint="eastAsia"/>
          <w:szCs w:val="21"/>
        </w:rPr>
        <w:t>おわりに</w:t>
      </w:r>
      <w:r w:rsidR="00B32B1E" w:rsidRPr="00BB4721">
        <w:rPr>
          <w:rFonts w:hint="eastAsia"/>
          <w:szCs w:val="21"/>
        </w:rPr>
        <w:t>（</w:t>
      </w:r>
      <w:r w:rsidR="00186C33" w:rsidRPr="00BB4721">
        <w:rPr>
          <w:rFonts w:hint="eastAsia"/>
          <w:szCs w:val="21"/>
        </w:rPr>
        <w:t>担当</w:t>
      </w:r>
      <w:r w:rsidR="00186C33">
        <w:rPr>
          <w:rFonts w:hint="eastAsia"/>
          <w:szCs w:val="21"/>
        </w:rPr>
        <w:t>企画</w:t>
      </w:r>
      <w:r w:rsidR="00186C33" w:rsidRPr="00BB4721">
        <w:rPr>
          <w:rFonts w:hint="eastAsia"/>
          <w:szCs w:val="21"/>
        </w:rPr>
        <w:t>委員</w:t>
      </w:r>
      <w:r w:rsidR="00B32B1E" w:rsidRPr="00BB4721">
        <w:rPr>
          <w:rFonts w:hint="eastAsia"/>
          <w:szCs w:val="21"/>
        </w:rPr>
        <w:t>）</w:t>
      </w:r>
    </w:p>
    <w:p w:rsidR="00745907" w:rsidRPr="00745907" w:rsidRDefault="00745907" w:rsidP="00745907">
      <w:pPr>
        <w:snapToGrid w:val="0"/>
        <w:spacing w:beforeLines="50" w:before="143"/>
        <w:jc w:val="left"/>
        <w:rPr>
          <w:rFonts w:ascii="Times New Roman" w:eastAsia="ＭＳ Ｐ明朝" w:hAnsi="Times New Roman" w:cs="ＭＳ Ｐゴシック"/>
          <w:kern w:val="0"/>
          <w:szCs w:val="21"/>
        </w:rPr>
      </w:pPr>
      <w:r>
        <w:rPr>
          <w:rFonts w:hint="eastAsia"/>
          <w:szCs w:val="21"/>
        </w:rPr>
        <w:t>※</w:t>
      </w:r>
      <w:r>
        <w:rPr>
          <w:szCs w:val="21"/>
        </w:rPr>
        <w:t xml:space="preserve"> </w:t>
      </w:r>
      <w:r>
        <w:rPr>
          <w:rFonts w:hint="eastAsia"/>
          <w:szCs w:val="21"/>
        </w:rPr>
        <w:t>終了後、意見交換会を開催いたします。</w:t>
      </w:r>
    </w:p>
    <w:p w:rsidR="00EF0CA4" w:rsidRPr="00BB4721" w:rsidRDefault="00EF0CA4" w:rsidP="00F91E21">
      <w:pPr>
        <w:autoSpaceDE w:val="0"/>
        <w:autoSpaceDN w:val="0"/>
        <w:adjustRightInd w:val="0"/>
        <w:contextualSpacing/>
        <w:jc w:val="left"/>
        <w:rPr>
          <w:rFonts w:ascii="Times New Roman" w:eastAsia="ＭＳ Ｐ明朝" w:hAnsi="Times New Roman" w:cs="ＭＳ Ｐゴシック"/>
          <w:kern w:val="0"/>
          <w:szCs w:val="21"/>
        </w:rPr>
      </w:pPr>
      <w:r w:rsidRPr="00BB4721">
        <w:rPr>
          <w:rFonts w:ascii="Times New Roman" w:eastAsia="ＭＳ Ｐ明朝" w:hAnsi="Times New Roman" w:cs="ＭＳ Ｐゴシック" w:hint="eastAsia"/>
          <w:kern w:val="0"/>
          <w:szCs w:val="21"/>
          <w:lang w:val="ja-JP"/>
        </w:rPr>
        <w:lastRenderedPageBreak/>
        <w:t xml:space="preserve">研究会担当委員　　　</w:t>
      </w:r>
    </w:p>
    <w:p w:rsidR="00A36F61" w:rsidRDefault="00A36F61" w:rsidP="009D1223">
      <w:pPr>
        <w:autoSpaceDE w:val="0"/>
        <w:autoSpaceDN w:val="0"/>
        <w:adjustRightInd w:val="0"/>
        <w:ind w:firstLineChars="100" w:firstLine="216"/>
        <w:contextualSpacing/>
        <w:jc w:val="left"/>
        <w:rPr>
          <w:szCs w:val="21"/>
        </w:rPr>
      </w:pPr>
      <w:r w:rsidRPr="00A36F61">
        <w:rPr>
          <w:rFonts w:hint="eastAsia"/>
          <w:szCs w:val="21"/>
        </w:rPr>
        <w:t>井上</w:t>
      </w:r>
      <w:r w:rsidRPr="00A36F61">
        <w:rPr>
          <w:rFonts w:hint="eastAsia"/>
          <w:szCs w:val="21"/>
        </w:rPr>
        <w:t xml:space="preserve"> </w:t>
      </w:r>
      <w:r w:rsidRPr="00A36F61">
        <w:rPr>
          <w:rFonts w:hint="eastAsia"/>
          <w:szCs w:val="21"/>
        </w:rPr>
        <w:t>和裕</w:t>
      </w:r>
      <w:r w:rsidR="009D1223" w:rsidRPr="009D1223">
        <w:rPr>
          <w:rFonts w:hint="eastAsia"/>
          <w:szCs w:val="21"/>
          <w:vertAlign w:val="subscript"/>
        </w:rPr>
        <w:t xml:space="preserve"> </w:t>
      </w:r>
      <w:r w:rsidR="00B32B1E" w:rsidRPr="00BB4721">
        <w:rPr>
          <w:rFonts w:hint="eastAsia"/>
          <w:szCs w:val="21"/>
        </w:rPr>
        <w:t>(</w:t>
      </w:r>
      <w:r>
        <w:rPr>
          <w:rFonts w:hint="eastAsia"/>
          <w:szCs w:val="21"/>
        </w:rPr>
        <w:t>村田製作所</w:t>
      </w:r>
      <w:r w:rsidR="00B32B1E" w:rsidRPr="00BB4721">
        <w:rPr>
          <w:rFonts w:hint="eastAsia"/>
          <w:szCs w:val="21"/>
        </w:rPr>
        <w:t>)</w:t>
      </w:r>
      <w:r w:rsidR="00D032CC" w:rsidRPr="00BB4721">
        <w:rPr>
          <w:rFonts w:hint="eastAsia"/>
          <w:szCs w:val="21"/>
        </w:rPr>
        <w:t>、</w:t>
      </w:r>
      <w:r>
        <w:rPr>
          <w:rFonts w:hint="eastAsia"/>
          <w:szCs w:val="21"/>
        </w:rPr>
        <w:t>北澤</w:t>
      </w:r>
      <w:r>
        <w:rPr>
          <w:rFonts w:hint="eastAsia"/>
          <w:szCs w:val="21"/>
        </w:rPr>
        <w:t xml:space="preserve"> </w:t>
      </w:r>
      <w:r w:rsidRPr="00A36F61">
        <w:rPr>
          <w:rFonts w:hint="eastAsia"/>
          <w:szCs w:val="21"/>
        </w:rPr>
        <w:t>田鶴子</w:t>
      </w:r>
      <w:r w:rsidR="009D1223" w:rsidRPr="009D1223">
        <w:rPr>
          <w:rFonts w:hint="eastAsia"/>
          <w:szCs w:val="21"/>
          <w:vertAlign w:val="subscript"/>
        </w:rPr>
        <w:t xml:space="preserve"> </w:t>
      </w:r>
      <w:r w:rsidR="00B32B1E" w:rsidRPr="00BB4721">
        <w:rPr>
          <w:rFonts w:hint="eastAsia"/>
          <w:szCs w:val="21"/>
        </w:rPr>
        <w:t>(</w:t>
      </w:r>
      <w:r>
        <w:rPr>
          <w:rFonts w:hint="eastAsia"/>
          <w:szCs w:val="21"/>
        </w:rPr>
        <w:t>シャープ</w:t>
      </w:r>
      <w:r w:rsidR="00B32B1E" w:rsidRPr="00BB4721">
        <w:rPr>
          <w:rFonts w:hint="eastAsia"/>
          <w:szCs w:val="21"/>
        </w:rPr>
        <w:t>)</w:t>
      </w:r>
      <w:r w:rsidR="00B32B1E" w:rsidRPr="00BB4721">
        <w:rPr>
          <w:rFonts w:hint="eastAsia"/>
          <w:szCs w:val="21"/>
        </w:rPr>
        <w:t>、斉藤</w:t>
      </w:r>
      <w:r>
        <w:rPr>
          <w:rFonts w:hint="eastAsia"/>
          <w:szCs w:val="21"/>
        </w:rPr>
        <w:t xml:space="preserve"> </w:t>
      </w:r>
      <w:r w:rsidR="00B32B1E" w:rsidRPr="00BB4721">
        <w:rPr>
          <w:rFonts w:hint="eastAsia"/>
          <w:szCs w:val="21"/>
        </w:rPr>
        <w:t>伸</w:t>
      </w:r>
      <w:r w:rsidR="009D1223" w:rsidRPr="009D1223">
        <w:rPr>
          <w:rFonts w:hint="eastAsia"/>
          <w:szCs w:val="21"/>
          <w:vertAlign w:val="subscript"/>
        </w:rPr>
        <w:t xml:space="preserve"> </w:t>
      </w:r>
      <w:r w:rsidR="00B32B1E" w:rsidRPr="00BB4721">
        <w:rPr>
          <w:rFonts w:hint="eastAsia"/>
          <w:szCs w:val="21"/>
        </w:rPr>
        <w:t>(</w:t>
      </w:r>
      <w:r w:rsidR="00B32B1E" w:rsidRPr="00BB4721">
        <w:rPr>
          <w:rFonts w:hint="eastAsia"/>
          <w:szCs w:val="21"/>
        </w:rPr>
        <w:t>東北大</w:t>
      </w:r>
      <w:r w:rsidR="00B32B1E" w:rsidRPr="00BB4721">
        <w:rPr>
          <w:rFonts w:hint="eastAsia"/>
          <w:szCs w:val="21"/>
        </w:rPr>
        <w:t>)</w:t>
      </w:r>
      <w:r w:rsidR="00B32B1E" w:rsidRPr="00BB4721">
        <w:rPr>
          <w:rFonts w:hint="eastAsia"/>
          <w:szCs w:val="21"/>
        </w:rPr>
        <w:t>、</w:t>
      </w:r>
      <w:r>
        <w:rPr>
          <w:rFonts w:hint="eastAsia"/>
          <w:szCs w:val="21"/>
        </w:rPr>
        <w:t>杉山</w:t>
      </w:r>
      <w:r>
        <w:rPr>
          <w:rFonts w:hint="eastAsia"/>
          <w:szCs w:val="21"/>
        </w:rPr>
        <w:t xml:space="preserve"> </w:t>
      </w:r>
      <w:r>
        <w:rPr>
          <w:rFonts w:hint="eastAsia"/>
          <w:szCs w:val="21"/>
        </w:rPr>
        <w:t>正和</w:t>
      </w:r>
      <w:r w:rsidR="009D1223" w:rsidRPr="009D1223">
        <w:rPr>
          <w:rFonts w:hint="eastAsia"/>
          <w:szCs w:val="21"/>
          <w:vertAlign w:val="subscript"/>
        </w:rPr>
        <w:t xml:space="preserve"> </w:t>
      </w:r>
      <w:r w:rsidR="00B32B1E" w:rsidRPr="00BB4721">
        <w:rPr>
          <w:rFonts w:hint="eastAsia"/>
          <w:szCs w:val="21"/>
        </w:rPr>
        <w:t>(</w:t>
      </w:r>
      <w:r w:rsidR="00B32B1E" w:rsidRPr="00BB4721">
        <w:rPr>
          <w:rFonts w:hint="eastAsia"/>
          <w:szCs w:val="21"/>
        </w:rPr>
        <w:t>東京大</w:t>
      </w:r>
      <w:r w:rsidR="00B32B1E" w:rsidRPr="00BB4721">
        <w:rPr>
          <w:rFonts w:hint="eastAsia"/>
          <w:szCs w:val="21"/>
        </w:rPr>
        <w:t>)</w:t>
      </w:r>
      <w:r w:rsidR="00D032CC" w:rsidRPr="00BB4721">
        <w:rPr>
          <w:rFonts w:hint="eastAsia"/>
          <w:szCs w:val="21"/>
        </w:rPr>
        <w:t>、</w:t>
      </w:r>
    </w:p>
    <w:p w:rsidR="00F91E21" w:rsidRPr="00BB4721" w:rsidRDefault="00B32B1E" w:rsidP="009D1223">
      <w:pPr>
        <w:autoSpaceDE w:val="0"/>
        <w:autoSpaceDN w:val="0"/>
        <w:adjustRightInd w:val="0"/>
        <w:ind w:firstLineChars="100" w:firstLine="216"/>
        <w:contextualSpacing/>
        <w:jc w:val="left"/>
        <w:rPr>
          <w:rFonts w:ascii="Times New Roman" w:eastAsia="ＭＳ Ｐ明朝" w:hAnsi="Times New Roman" w:cs="ＭＳ Ｐゴシック"/>
          <w:kern w:val="0"/>
          <w:szCs w:val="21"/>
        </w:rPr>
      </w:pPr>
      <w:r w:rsidRPr="00BB4721">
        <w:rPr>
          <w:rFonts w:hint="eastAsia"/>
          <w:szCs w:val="21"/>
        </w:rPr>
        <w:t>竹中</w:t>
      </w:r>
      <w:r w:rsidR="00A36F61">
        <w:rPr>
          <w:rFonts w:hint="eastAsia"/>
          <w:szCs w:val="21"/>
        </w:rPr>
        <w:t xml:space="preserve"> </w:t>
      </w:r>
      <w:r w:rsidRPr="00BB4721">
        <w:rPr>
          <w:rFonts w:hint="eastAsia"/>
          <w:szCs w:val="21"/>
        </w:rPr>
        <w:t>充</w:t>
      </w:r>
      <w:r w:rsidR="009D1223" w:rsidRPr="009D1223">
        <w:rPr>
          <w:rFonts w:hint="eastAsia"/>
          <w:szCs w:val="21"/>
          <w:vertAlign w:val="subscript"/>
        </w:rPr>
        <w:t xml:space="preserve"> </w:t>
      </w:r>
      <w:r w:rsidRPr="00BB4721">
        <w:rPr>
          <w:rFonts w:hint="eastAsia"/>
          <w:szCs w:val="21"/>
        </w:rPr>
        <w:t>(</w:t>
      </w:r>
      <w:r w:rsidRPr="00BB4721">
        <w:rPr>
          <w:rFonts w:hint="eastAsia"/>
          <w:szCs w:val="21"/>
        </w:rPr>
        <w:t>東京大</w:t>
      </w:r>
      <w:r w:rsidRPr="00BB4721">
        <w:rPr>
          <w:rFonts w:hint="eastAsia"/>
          <w:szCs w:val="21"/>
        </w:rPr>
        <w:t>)</w:t>
      </w:r>
      <w:r w:rsidR="00A36F61">
        <w:rPr>
          <w:szCs w:val="21"/>
        </w:rPr>
        <w:t xml:space="preserve"> </w:t>
      </w:r>
      <w:r w:rsidRPr="00BB4721">
        <w:rPr>
          <w:rFonts w:hint="eastAsia"/>
          <w:szCs w:val="21"/>
        </w:rPr>
        <w:t>の</w:t>
      </w:r>
      <w:r w:rsidR="00A36F61">
        <w:rPr>
          <w:rFonts w:hint="eastAsia"/>
          <w:szCs w:val="21"/>
        </w:rPr>
        <w:t>企画</w:t>
      </w:r>
      <w:r w:rsidRPr="00BB4721">
        <w:rPr>
          <w:rFonts w:hint="eastAsia"/>
          <w:szCs w:val="21"/>
        </w:rPr>
        <w:t>委員、森本</w:t>
      </w:r>
      <w:r w:rsidR="00A36F61">
        <w:rPr>
          <w:rFonts w:hint="eastAsia"/>
          <w:szCs w:val="21"/>
        </w:rPr>
        <w:t xml:space="preserve"> </w:t>
      </w:r>
      <w:r w:rsidRPr="00BB4721">
        <w:rPr>
          <w:rFonts w:hint="eastAsia"/>
          <w:szCs w:val="21"/>
        </w:rPr>
        <w:t>章治</w:t>
      </w:r>
      <w:r w:rsidR="009D1223" w:rsidRPr="009D1223">
        <w:rPr>
          <w:rFonts w:hint="eastAsia"/>
          <w:szCs w:val="21"/>
          <w:vertAlign w:val="subscript"/>
        </w:rPr>
        <w:t xml:space="preserve"> </w:t>
      </w:r>
      <w:r w:rsidRPr="00BB4721">
        <w:rPr>
          <w:rFonts w:hint="eastAsia"/>
          <w:szCs w:val="21"/>
        </w:rPr>
        <w:t>(</w:t>
      </w:r>
      <w:r w:rsidRPr="00BB4721">
        <w:rPr>
          <w:rFonts w:hint="eastAsia"/>
          <w:szCs w:val="21"/>
        </w:rPr>
        <w:t>金沢大，第</w:t>
      </w:r>
      <w:r w:rsidRPr="00BB4721">
        <w:rPr>
          <w:rFonts w:hint="eastAsia"/>
          <w:szCs w:val="21"/>
        </w:rPr>
        <w:t>4WG</w:t>
      </w:r>
      <w:r w:rsidR="00A36F61">
        <w:rPr>
          <w:rFonts w:hint="eastAsia"/>
          <w:szCs w:val="21"/>
        </w:rPr>
        <w:t>元</w:t>
      </w:r>
      <w:r w:rsidR="00D032CC" w:rsidRPr="00BB4721">
        <w:rPr>
          <w:rFonts w:hint="eastAsia"/>
          <w:szCs w:val="21"/>
        </w:rPr>
        <w:t>主査</w:t>
      </w:r>
      <w:r w:rsidRPr="00BB4721">
        <w:rPr>
          <w:rFonts w:hint="eastAsia"/>
          <w:szCs w:val="21"/>
        </w:rPr>
        <w:t>)</w:t>
      </w:r>
    </w:p>
    <w:p w:rsidR="00F91E21" w:rsidRPr="00BB4721" w:rsidRDefault="00F91E21" w:rsidP="00765692">
      <w:pPr>
        <w:autoSpaceDE w:val="0"/>
        <w:autoSpaceDN w:val="0"/>
        <w:adjustRightInd w:val="0"/>
        <w:contextualSpacing/>
        <w:jc w:val="left"/>
        <w:rPr>
          <w:rFonts w:ascii="Times New Roman" w:eastAsia="ＭＳ Ｐ明朝" w:hAnsi="Times New Roman" w:cs="ＭＳ Ｐゴシック"/>
          <w:kern w:val="0"/>
          <w:szCs w:val="21"/>
        </w:rPr>
      </w:pPr>
    </w:p>
    <w:p w:rsidR="00603203" w:rsidRPr="00BB4721" w:rsidRDefault="00603203" w:rsidP="005A1711">
      <w:pPr>
        <w:autoSpaceDE w:val="0"/>
        <w:autoSpaceDN w:val="0"/>
        <w:adjustRightInd w:val="0"/>
        <w:ind w:firstLineChars="2400" w:firstLine="5194"/>
        <w:contextualSpacing/>
        <w:jc w:val="left"/>
        <w:rPr>
          <w:rFonts w:ascii="Times New Roman" w:eastAsia="ＭＳ Ｐ明朝" w:hAnsi="Times New Roman"/>
          <w:szCs w:val="21"/>
        </w:rPr>
      </w:pPr>
      <w:r w:rsidRPr="00BB4721">
        <w:rPr>
          <w:rFonts w:ascii="Times New Roman" w:eastAsia="ＭＳ Ｐ明朝" w:hAnsi="Times New Roman" w:hint="eastAsia"/>
          <w:szCs w:val="21"/>
        </w:rPr>
        <w:t>問い合わせ先</w:t>
      </w:r>
    </w:p>
    <w:p w:rsidR="003D4DD7" w:rsidRPr="00BB4721" w:rsidRDefault="003D4DD7" w:rsidP="00D76DA3">
      <w:pPr>
        <w:ind w:leftChars="2559" w:left="5539"/>
        <w:contextualSpacing/>
        <w:rPr>
          <w:rFonts w:ascii="Times New Roman" w:eastAsia="ＭＳ Ｐ明朝" w:hAnsi="Times New Roman"/>
          <w:szCs w:val="21"/>
        </w:rPr>
      </w:pPr>
      <w:r w:rsidRPr="00BB4721">
        <w:rPr>
          <w:rFonts w:ascii="Times New Roman" w:eastAsia="ＭＳ Ｐ明朝" w:hAnsi="Times New Roman" w:hint="eastAsia"/>
          <w:szCs w:val="21"/>
        </w:rPr>
        <w:t>〒</w:t>
      </w:r>
      <w:r w:rsidRPr="00BB4721">
        <w:rPr>
          <w:rFonts w:ascii="Times New Roman" w:eastAsia="ＭＳ Ｐ明朝" w:hAnsi="Times New Roman" w:hint="eastAsia"/>
          <w:szCs w:val="21"/>
        </w:rPr>
        <w:t>980-8579</w:t>
      </w:r>
      <w:r w:rsidRPr="00BB4721">
        <w:rPr>
          <w:rFonts w:ascii="Times New Roman" w:eastAsia="ＭＳ Ｐ明朝" w:hAnsi="Times New Roman" w:hint="eastAsia"/>
          <w:szCs w:val="21"/>
        </w:rPr>
        <w:t xml:space="preserve">　仙台市青葉区荒巻青葉</w:t>
      </w:r>
      <w:r w:rsidRPr="00BB4721">
        <w:rPr>
          <w:rFonts w:ascii="Times New Roman" w:eastAsia="ＭＳ Ｐ明朝" w:hAnsi="Times New Roman" w:hint="eastAsia"/>
          <w:szCs w:val="21"/>
        </w:rPr>
        <w:t>6-6-05</w:t>
      </w:r>
    </w:p>
    <w:p w:rsidR="003D4DD7" w:rsidRPr="00BB4721" w:rsidRDefault="00B32B1E" w:rsidP="00D76DA3">
      <w:pPr>
        <w:ind w:leftChars="2559" w:left="5539"/>
        <w:contextualSpacing/>
        <w:rPr>
          <w:rFonts w:ascii="Times New Roman" w:eastAsia="ＭＳ Ｐ明朝" w:hAnsi="Times New Roman"/>
          <w:szCs w:val="21"/>
        </w:rPr>
      </w:pPr>
      <w:r w:rsidRPr="00BB4721">
        <w:rPr>
          <w:rFonts w:ascii="Times New Roman" w:eastAsia="ＭＳ Ｐ明朝" w:hAnsi="Times New Roman" w:hint="eastAsia"/>
          <w:szCs w:val="21"/>
        </w:rPr>
        <w:t>東北大学大学院工学研究科</w:t>
      </w:r>
      <w:r w:rsidR="00AB3F0A">
        <w:rPr>
          <w:rFonts w:ascii="Times New Roman" w:eastAsia="ＭＳ Ｐ明朝" w:hAnsi="Times New Roman" w:hint="eastAsia"/>
          <w:szCs w:val="21"/>
        </w:rPr>
        <w:t xml:space="preserve"> </w:t>
      </w:r>
      <w:r w:rsidR="003D4DD7" w:rsidRPr="00BB4721">
        <w:rPr>
          <w:rFonts w:ascii="Times New Roman" w:eastAsia="ＭＳ Ｐ明朝" w:hAnsi="Times New Roman" w:hint="eastAsia"/>
          <w:szCs w:val="21"/>
        </w:rPr>
        <w:t>電子工学専攻</w:t>
      </w:r>
    </w:p>
    <w:p w:rsidR="003D4DD7" w:rsidRPr="00BB4721" w:rsidRDefault="003D4DD7" w:rsidP="005A1711">
      <w:pPr>
        <w:ind w:firstLineChars="2559" w:firstLine="5539"/>
        <w:contextualSpacing/>
        <w:rPr>
          <w:rFonts w:ascii="Times New Roman" w:eastAsia="ＭＳ Ｐ明朝" w:hAnsi="Times New Roman"/>
          <w:szCs w:val="21"/>
        </w:rPr>
      </w:pPr>
      <w:r w:rsidRPr="00BB4721">
        <w:rPr>
          <w:rFonts w:ascii="Times New Roman" w:eastAsia="ＭＳ Ｐ明朝" w:hAnsi="Times New Roman" w:hint="eastAsia"/>
          <w:szCs w:val="21"/>
        </w:rPr>
        <w:t>斉藤</w:t>
      </w:r>
      <w:r w:rsidRPr="00BB4721">
        <w:rPr>
          <w:rFonts w:ascii="Times New Roman" w:eastAsia="ＭＳ Ｐ明朝" w:hAnsi="Times New Roman" w:hint="eastAsia"/>
          <w:szCs w:val="21"/>
        </w:rPr>
        <w:t xml:space="preserve"> </w:t>
      </w:r>
      <w:r w:rsidRPr="00BB4721">
        <w:rPr>
          <w:rFonts w:ascii="Times New Roman" w:eastAsia="ＭＳ Ｐ明朝" w:hAnsi="Times New Roman" w:hint="eastAsia"/>
          <w:szCs w:val="21"/>
        </w:rPr>
        <w:t>伸</w:t>
      </w:r>
    </w:p>
    <w:p w:rsidR="00B32B1E" w:rsidRPr="00BB4721" w:rsidRDefault="00B32B1E" w:rsidP="00D76DA3">
      <w:pPr>
        <w:ind w:leftChars="2559" w:left="5539"/>
        <w:contextualSpacing/>
        <w:rPr>
          <w:rFonts w:ascii="Times New Roman" w:eastAsia="ＭＳ Ｐ明朝" w:hAnsi="Times New Roman"/>
          <w:szCs w:val="21"/>
        </w:rPr>
      </w:pPr>
      <w:r w:rsidRPr="00BB4721">
        <w:rPr>
          <w:rFonts w:ascii="Times New Roman" w:eastAsia="ＭＳ Ｐ明朝" w:hAnsi="Times New Roman" w:hint="eastAsia"/>
          <w:szCs w:val="21"/>
        </w:rPr>
        <w:t xml:space="preserve">E-mail: </w:t>
      </w:r>
      <w:hyperlink r:id="rId7" w:history="1">
        <w:r w:rsidRPr="00BB4721">
          <w:rPr>
            <w:rStyle w:val="a5"/>
            <w:rFonts w:ascii="Times New Roman" w:eastAsia="ＭＳ Ｐ明朝" w:hAnsi="Times New Roman" w:hint="eastAsia"/>
            <w:szCs w:val="21"/>
          </w:rPr>
          <w:t>ssaito@ecei.tohoku.ac.jp</w:t>
        </w:r>
      </w:hyperlink>
    </w:p>
    <w:p w:rsidR="00603203" w:rsidRPr="00804B66" w:rsidRDefault="00804B66" w:rsidP="005A1711">
      <w:pPr>
        <w:pStyle w:val="1"/>
        <w:ind w:firstLineChars="2559" w:firstLine="5539"/>
        <w:contextualSpacing/>
        <w:rPr>
          <w:rFonts w:ascii="Times New Roman" w:hAnsi="Times New Roman"/>
          <w:b w:val="0"/>
          <w:color w:val="auto"/>
          <w:sz w:val="21"/>
          <w:szCs w:val="21"/>
          <w:lang w:eastAsia="ja-JP"/>
        </w:rPr>
      </w:pPr>
      <w:r w:rsidRPr="00804B66">
        <w:rPr>
          <w:rFonts w:ascii="Times New Roman" w:hAnsi="Times New Roman"/>
          <w:b w:val="0"/>
          <w:color w:val="auto"/>
          <w:sz w:val="21"/>
          <w:szCs w:val="21"/>
          <w:lang w:eastAsia="ja-JP"/>
        </w:rPr>
        <w:t>Tel:</w:t>
      </w:r>
      <w:r>
        <w:rPr>
          <w:rFonts w:ascii="Times New Roman" w:hAnsi="Times New Roman" w:hint="eastAsia"/>
          <w:b w:val="0"/>
          <w:color w:val="auto"/>
          <w:sz w:val="21"/>
          <w:szCs w:val="21"/>
          <w:lang w:eastAsia="ja-JP"/>
        </w:rPr>
        <w:t xml:space="preserve"> 022-795-71</w:t>
      </w:r>
      <w:r w:rsidR="00A36F61">
        <w:rPr>
          <w:rFonts w:ascii="Times New Roman" w:hAnsi="Times New Roman"/>
          <w:b w:val="0"/>
          <w:color w:val="auto"/>
          <w:sz w:val="21"/>
          <w:szCs w:val="21"/>
          <w:lang w:eastAsia="ja-JP"/>
        </w:rPr>
        <w:t>71</w:t>
      </w:r>
    </w:p>
    <w:p w:rsidR="009D1223" w:rsidRDefault="009D1223" w:rsidP="00B32B1E">
      <w:pPr>
        <w:pStyle w:val="1"/>
        <w:contextualSpacing/>
        <w:rPr>
          <w:sz w:val="21"/>
          <w:szCs w:val="21"/>
          <w:lang w:eastAsia="ja-JP"/>
        </w:rPr>
      </w:pPr>
    </w:p>
    <w:p w:rsidR="00AD3D00" w:rsidRDefault="00AD3D00" w:rsidP="00B32B1E">
      <w:pPr>
        <w:pStyle w:val="1"/>
        <w:contextualSpacing/>
        <w:rPr>
          <w:sz w:val="21"/>
          <w:szCs w:val="21"/>
          <w:lang w:eastAsia="ja-JP"/>
        </w:rPr>
      </w:pPr>
    </w:p>
    <w:p w:rsidR="009D1223" w:rsidRPr="00BB4721" w:rsidRDefault="009D1223" w:rsidP="00B32B1E">
      <w:pPr>
        <w:pStyle w:val="1"/>
        <w:contextualSpacing/>
        <w:rPr>
          <w:sz w:val="21"/>
          <w:szCs w:val="21"/>
          <w:lang w:eastAsia="ja-JP"/>
        </w:rPr>
      </w:pPr>
    </w:p>
    <w:p w:rsidR="00625DF5" w:rsidRPr="00BB4721" w:rsidRDefault="001E5849" w:rsidP="00625DF5">
      <w:pPr>
        <w:jc w:val="cente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495pt;height:375.75pt;visibility:visible;mso-wrap-style:square">
            <v:imagedata r:id="rId8" o:title=""/>
          </v:shape>
        </w:pict>
      </w:r>
    </w:p>
    <w:p w:rsidR="00625DF5" w:rsidRPr="00AF579A" w:rsidRDefault="00625DF5" w:rsidP="00AD3D00">
      <w:pPr>
        <w:ind w:rightChars="-131" w:right="-284"/>
        <w:jc w:val="center"/>
        <w:rPr>
          <w:sz w:val="24"/>
          <w:szCs w:val="21"/>
        </w:rPr>
      </w:pPr>
      <w:r w:rsidRPr="00AF579A">
        <w:rPr>
          <w:rFonts w:hint="eastAsia"/>
          <w:sz w:val="24"/>
          <w:szCs w:val="21"/>
        </w:rPr>
        <w:t>会場案内図</w:t>
      </w:r>
    </w:p>
    <w:p w:rsidR="00625DF5" w:rsidRPr="0080007C" w:rsidRDefault="00625DF5" w:rsidP="00625DF5">
      <w:pPr>
        <w:pStyle w:val="1"/>
        <w:contextualSpacing/>
        <w:jc w:val="center"/>
        <w:rPr>
          <w:rFonts w:ascii="Times New Roman" w:eastAsia="ＭＳ Ｐ明朝" w:hAnsi="Times New Roman" w:cs="ＭＳ Ｐゴシック"/>
          <w:kern w:val="0"/>
          <w:sz w:val="20"/>
          <w:szCs w:val="20"/>
          <w:lang w:eastAsia="ja-JP"/>
        </w:rPr>
      </w:pPr>
    </w:p>
    <w:sectPr w:rsidR="00625DF5" w:rsidRPr="0080007C" w:rsidSect="00A924B4">
      <w:pgSz w:w="11907" w:h="16839" w:code="9"/>
      <w:pgMar w:top="964" w:right="851" w:bottom="680" w:left="1134" w:header="0" w:footer="0" w:gutter="0"/>
      <w:cols w:space="720"/>
      <w:noEndnote/>
      <w:docGrid w:type="linesAndChars" w:linePitch="286"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A9" w:rsidRDefault="00F30EA9">
      <w:r>
        <w:separator/>
      </w:r>
    </w:p>
  </w:endnote>
  <w:endnote w:type="continuationSeparator" w:id="0">
    <w:p w:rsidR="00F30EA9" w:rsidRDefault="00F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A9" w:rsidRDefault="00F30EA9">
      <w:r>
        <w:separator/>
      </w:r>
    </w:p>
  </w:footnote>
  <w:footnote w:type="continuationSeparator" w:id="0">
    <w:p w:rsidR="00F30EA9" w:rsidRDefault="00F3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316"/>
    <w:multiLevelType w:val="hybridMultilevel"/>
    <w:tmpl w:val="2E001ECC"/>
    <w:lvl w:ilvl="0" w:tplc="768A10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A50CFF"/>
    <w:multiLevelType w:val="hybridMultilevel"/>
    <w:tmpl w:val="181076D0"/>
    <w:lvl w:ilvl="0" w:tplc="6EF058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D74CDB"/>
    <w:multiLevelType w:val="hybridMultilevel"/>
    <w:tmpl w:val="5EA6A0C8"/>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B7BAC"/>
    <w:multiLevelType w:val="hybridMultilevel"/>
    <w:tmpl w:val="181076D0"/>
    <w:lvl w:ilvl="0" w:tplc="6EF058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672265"/>
    <w:multiLevelType w:val="hybridMultilevel"/>
    <w:tmpl w:val="A97A4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8A8"/>
    <w:rsid w:val="00004161"/>
    <w:rsid w:val="0001323C"/>
    <w:rsid w:val="000314D6"/>
    <w:rsid w:val="00067FFE"/>
    <w:rsid w:val="00074BC9"/>
    <w:rsid w:val="000863F9"/>
    <w:rsid w:val="00091F80"/>
    <w:rsid w:val="000A26BF"/>
    <w:rsid w:val="000A287E"/>
    <w:rsid w:val="000A593D"/>
    <w:rsid w:val="000B16F9"/>
    <w:rsid w:val="000D3DF3"/>
    <w:rsid w:val="000E47A0"/>
    <w:rsid w:val="000F7708"/>
    <w:rsid w:val="00101911"/>
    <w:rsid w:val="001132EE"/>
    <w:rsid w:val="001161A3"/>
    <w:rsid w:val="00117DD4"/>
    <w:rsid w:val="001225A9"/>
    <w:rsid w:val="00136929"/>
    <w:rsid w:val="001432F7"/>
    <w:rsid w:val="0015132E"/>
    <w:rsid w:val="00154B5C"/>
    <w:rsid w:val="00173E79"/>
    <w:rsid w:val="001775C5"/>
    <w:rsid w:val="00186C33"/>
    <w:rsid w:val="001873E8"/>
    <w:rsid w:val="00193183"/>
    <w:rsid w:val="001A0DC2"/>
    <w:rsid w:val="001C2398"/>
    <w:rsid w:val="001D0CD8"/>
    <w:rsid w:val="001E01CA"/>
    <w:rsid w:val="001E078A"/>
    <w:rsid w:val="001E09DD"/>
    <w:rsid w:val="001E5849"/>
    <w:rsid w:val="001F6E0D"/>
    <w:rsid w:val="0020318C"/>
    <w:rsid w:val="00207882"/>
    <w:rsid w:val="00213ABC"/>
    <w:rsid w:val="00215A44"/>
    <w:rsid w:val="00230FBB"/>
    <w:rsid w:val="002350AC"/>
    <w:rsid w:val="00242543"/>
    <w:rsid w:val="0024288C"/>
    <w:rsid w:val="00272863"/>
    <w:rsid w:val="002829D3"/>
    <w:rsid w:val="00297E5D"/>
    <w:rsid w:val="002A2729"/>
    <w:rsid w:val="002A3393"/>
    <w:rsid w:val="002D571C"/>
    <w:rsid w:val="002F6484"/>
    <w:rsid w:val="0030101D"/>
    <w:rsid w:val="00307068"/>
    <w:rsid w:val="0034011B"/>
    <w:rsid w:val="00342B0C"/>
    <w:rsid w:val="003475A5"/>
    <w:rsid w:val="00353EDC"/>
    <w:rsid w:val="003644E5"/>
    <w:rsid w:val="00373FAE"/>
    <w:rsid w:val="00391DDB"/>
    <w:rsid w:val="00394C9C"/>
    <w:rsid w:val="003B1332"/>
    <w:rsid w:val="003D4DD7"/>
    <w:rsid w:val="003F07D2"/>
    <w:rsid w:val="003F3292"/>
    <w:rsid w:val="003F3415"/>
    <w:rsid w:val="003F5326"/>
    <w:rsid w:val="00403659"/>
    <w:rsid w:val="00435F0C"/>
    <w:rsid w:val="00446BAB"/>
    <w:rsid w:val="0044729F"/>
    <w:rsid w:val="004479C9"/>
    <w:rsid w:val="00462694"/>
    <w:rsid w:val="00466308"/>
    <w:rsid w:val="00490EA4"/>
    <w:rsid w:val="004C64BE"/>
    <w:rsid w:val="004F46B4"/>
    <w:rsid w:val="00500DCC"/>
    <w:rsid w:val="00513E42"/>
    <w:rsid w:val="00525348"/>
    <w:rsid w:val="0055247B"/>
    <w:rsid w:val="0055667C"/>
    <w:rsid w:val="00566A96"/>
    <w:rsid w:val="005750C7"/>
    <w:rsid w:val="00576E9F"/>
    <w:rsid w:val="00584851"/>
    <w:rsid w:val="005952AA"/>
    <w:rsid w:val="005956EE"/>
    <w:rsid w:val="005A1711"/>
    <w:rsid w:val="005B3842"/>
    <w:rsid w:val="005C1ECE"/>
    <w:rsid w:val="005D5F45"/>
    <w:rsid w:val="00603203"/>
    <w:rsid w:val="00625DF5"/>
    <w:rsid w:val="00632142"/>
    <w:rsid w:val="006404E4"/>
    <w:rsid w:val="00644357"/>
    <w:rsid w:val="0066265E"/>
    <w:rsid w:val="00680DAC"/>
    <w:rsid w:val="006831D4"/>
    <w:rsid w:val="0068394B"/>
    <w:rsid w:val="006901DB"/>
    <w:rsid w:val="006A09B9"/>
    <w:rsid w:val="006A2E15"/>
    <w:rsid w:val="006A3DC1"/>
    <w:rsid w:val="006A47EE"/>
    <w:rsid w:val="006B0A4B"/>
    <w:rsid w:val="006B2710"/>
    <w:rsid w:val="006C6A5F"/>
    <w:rsid w:val="006D2221"/>
    <w:rsid w:val="006D7933"/>
    <w:rsid w:val="006F063A"/>
    <w:rsid w:val="00700423"/>
    <w:rsid w:val="0070249D"/>
    <w:rsid w:val="00716BFD"/>
    <w:rsid w:val="0073562F"/>
    <w:rsid w:val="00741D46"/>
    <w:rsid w:val="00745907"/>
    <w:rsid w:val="00755F35"/>
    <w:rsid w:val="00765692"/>
    <w:rsid w:val="007932E7"/>
    <w:rsid w:val="007943C2"/>
    <w:rsid w:val="007A702C"/>
    <w:rsid w:val="007A7B64"/>
    <w:rsid w:val="007A7C8F"/>
    <w:rsid w:val="007F3552"/>
    <w:rsid w:val="0080007C"/>
    <w:rsid w:val="0080066E"/>
    <w:rsid w:val="00802429"/>
    <w:rsid w:val="00804B66"/>
    <w:rsid w:val="0080500F"/>
    <w:rsid w:val="00815AFE"/>
    <w:rsid w:val="008279A3"/>
    <w:rsid w:val="00830ED5"/>
    <w:rsid w:val="00837CED"/>
    <w:rsid w:val="008434E5"/>
    <w:rsid w:val="00846A4C"/>
    <w:rsid w:val="00851F7B"/>
    <w:rsid w:val="00853AAF"/>
    <w:rsid w:val="00856A19"/>
    <w:rsid w:val="008576BB"/>
    <w:rsid w:val="00870813"/>
    <w:rsid w:val="0087213A"/>
    <w:rsid w:val="008810E5"/>
    <w:rsid w:val="0089731C"/>
    <w:rsid w:val="008A107E"/>
    <w:rsid w:val="008A23E4"/>
    <w:rsid w:val="008A24B6"/>
    <w:rsid w:val="008A3C43"/>
    <w:rsid w:val="008B37CD"/>
    <w:rsid w:val="008C27D0"/>
    <w:rsid w:val="008D045E"/>
    <w:rsid w:val="008D5395"/>
    <w:rsid w:val="008F170A"/>
    <w:rsid w:val="008F5A1C"/>
    <w:rsid w:val="0090307D"/>
    <w:rsid w:val="00931E38"/>
    <w:rsid w:val="009372B5"/>
    <w:rsid w:val="00945646"/>
    <w:rsid w:val="009461D1"/>
    <w:rsid w:val="0095607C"/>
    <w:rsid w:val="00982B9F"/>
    <w:rsid w:val="009869B9"/>
    <w:rsid w:val="009A5159"/>
    <w:rsid w:val="009A691C"/>
    <w:rsid w:val="009B46A2"/>
    <w:rsid w:val="009C6668"/>
    <w:rsid w:val="009D1223"/>
    <w:rsid w:val="009F3FC8"/>
    <w:rsid w:val="00A12DAA"/>
    <w:rsid w:val="00A309C1"/>
    <w:rsid w:val="00A36F61"/>
    <w:rsid w:val="00A5621B"/>
    <w:rsid w:val="00A636C4"/>
    <w:rsid w:val="00A64D5C"/>
    <w:rsid w:val="00A66454"/>
    <w:rsid w:val="00A75698"/>
    <w:rsid w:val="00A82B43"/>
    <w:rsid w:val="00A83F11"/>
    <w:rsid w:val="00A91947"/>
    <w:rsid w:val="00A924B4"/>
    <w:rsid w:val="00A92BA3"/>
    <w:rsid w:val="00A93881"/>
    <w:rsid w:val="00AA2C88"/>
    <w:rsid w:val="00AA7123"/>
    <w:rsid w:val="00AB1E63"/>
    <w:rsid w:val="00AB3F0A"/>
    <w:rsid w:val="00AB4E19"/>
    <w:rsid w:val="00AB6DCB"/>
    <w:rsid w:val="00AB71CD"/>
    <w:rsid w:val="00AD3D00"/>
    <w:rsid w:val="00AD4A28"/>
    <w:rsid w:val="00AE2B47"/>
    <w:rsid w:val="00AE7BB3"/>
    <w:rsid w:val="00AF39F7"/>
    <w:rsid w:val="00AF579A"/>
    <w:rsid w:val="00B12C5B"/>
    <w:rsid w:val="00B200ED"/>
    <w:rsid w:val="00B26A3F"/>
    <w:rsid w:val="00B32B1E"/>
    <w:rsid w:val="00B5031C"/>
    <w:rsid w:val="00B564A6"/>
    <w:rsid w:val="00B64AAB"/>
    <w:rsid w:val="00B70823"/>
    <w:rsid w:val="00B80796"/>
    <w:rsid w:val="00B85052"/>
    <w:rsid w:val="00BB3128"/>
    <w:rsid w:val="00BB4721"/>
    <w:rsid w:val="00BC0E5F"/>
    <w:rsid w:val="00BD75A4"/>
    <w:rsid w:val="00BE53BB"/>
    <w:rsid w:val="00BF42AC"/>
    <w:rsid w:val="00C009EC"/>
    <w:rsid w:val="00C064EB"/>
    <w:rsid w:val="00C333DE"/>
    <w:rsid w:val="00C33EC0"/>
    <w:rsid w:val="00C40325"/>
    <w:rsid w:val="00C41D10"/>
    <w:rsid w:val="00C56104"/>
    <w:rsid w:val="00C60421"/>
    <w:rsid w:val="00C63A48"/>
    <w:rsid w:val="00C64E04"/>
    <w:rsid w:val="00C74F6A"/>
    <w:rsid w:val="00C77C79"/>
    <w:rsid w:val="00C934FB"/>
    <w:rsid w:val="00CA4EC9"/>
    <w:rsid w:val="00CB7008"/>
    <w:rsid w:val="00CC57D3"/>
    <w:rsid w:val="00CD2551"/>
    <w:rsid w:val="00CD6AB3"/>
    <w:rsid w:val="00CE4F72"/>
    <w:rsid w:val="00CE775E"/>
    <w:rsid w:val="00D032CC"/>
    <w:rsid w:val="00D0738D"/>
    <w:rsid w:val="00D24B38"/>
    <w:rsid w:val="00D47B03"/>
    <w:rsid w:val="00D76DA3"/>
    <w:rsid w:val="00D81FA7"/>
    <w:rsid w:val="00D8435E"/>
    <w:rsid w:val="00D872AF"/>
    <w:rsid w:val="00D966D3"/>
    <w:rsid w:val="00DA7AB1"/>
    <w:rsid w:val="00DE37EE"/>
    <w:rsid w:val="00E01330"/>
    <w:rsid w:val="00E03279"/>
    <w:rsid w:val="00E16188"/>
    <w:rsid w:val="00E178A8"/>
    <w:rsid w:val="00E2001D"/>
    <w:rsid w:val="00E25166"/>
    <w:rsid w:val="00E31F40"/>
    <w:rsid w:val="00E524FA"/>
    <w:rsid w:val="00E57625"/>
    <w:rsid w:val="00E6316F"/>
    <w:rsid w:val="00E7670E"/>
    <w:rsid w:val="00E85962"/>
    <w:rsid w:val="00E86E27"/>
    <w:rsid w:val="00E8786D"/>
    <w:rsid w:val="00E94B5A"/>
    <w:rsid w:val="00ED58AA"/>
    <w:rsid w:val="00ED7468"/>
    <w:rsid w:val="00EF0CA4"/>
    <w:rsid w:val="00F00221"/>
    <w:rsid w:val="00F307DA"/>
    <w:rsid w:val="00F30EA9"/>
    <w:rsid w:val="00F447D5"/>
    <w:rsid w:val="00F518FC"/>
    <w:rsid w:val="00F60007"/>
    <w:rsid w:val="00F624F5"/>
    <w:rsid w:val="00F70311"/>
    <w:rsid w:val="00F71CE4"/>
    <w:rsid w:val="00F72F28"/>
    <w:rsid w:val="00F91E21"/>
    <w:rsid w:val="00F92284"/>
    <w:rsid w:val="00FA6588"/>
    <w:rsid w:val="00FD6043"/>
    <w:rsid w:val="00FD634A"/>
    <w:rsid w:val="00FE0051"/>
    <w:rsid w:val="00FE4060"/>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shapelayout>
  </w:shapeDefaults>
  <w:doNotEmbedSmartTags/>
  <w:decimalSymbol w:val="."/>
  <w:listSeparator w:val=","/>
  <w14:docId w14:val="20592430"/>
  <w15:chartTrackingRefBased/>
  <w15:docId w15:val="{F9707199-4172-4ED0-A8EA-5CFC1AE3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603203"/>
    <w:pPr>
      <w:widowControl/>
      <w:shd w:val="clear" w:color="auto" w:fill="FFFFFF"/>
      <w:jc w:val="left"/>
      <w:outlineLvl w:val="0"/>
    </w:pPr>
    <w:rPr>
      <w:rFonts w:ascii="ＭＳ Ｐゴシック" w:eastAsia="ＭＳ Ｐゴシック" w:hAnsi="ＭＳ Ｐゴシック"/>
      <w:b/>
      <w:bCs/>
      <w:color w:val="3366FF"/>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53BB"/>
    <w:pPr>
      <w:tabs>
        <w:tab w:val="center" w:pos="4252"/>
        <w:tab w:val="right" w:pos="8504"/>
      </w:tabs>
      <w:snapToGrid w:val="0"/>
    </w:pPr>
  </w:style>
  <w:style w:type="paragraph" w:styleId="a4">
    <w:name w:val="footer"/>
    <w:basedOn w:val="a"/>
    <w:rsid w:val="00BE53BB"/>
    <w:pPr>
      <w:tabs>
        <w:tab w:val="center" w:pos="4252"/>
        <w:tab w:val="right" w:pos="8504"/>
      </w:tabs>
      <w:snapToGrid w:val="0"/>
    </w:pPr>
  </w:style>
  <w:style w:type="character" w:styleId="a5">
    <w:name w:val="Hyperlink"/>
    <w:rsid w:val="003F5326"/>
    <w:rPr>
      <w:color w:val="0000FF"/>
      <w:u w:val="single"/>
    </w:rPr>
  </w:style>
  <w:style w:type="paragraph" w:styleId="a6">
    <w:name w:val="Date"/>
    <w:basedOn w:val="a"/>
    <w:next w:val="a"/>
    <w:rsid w:val="003F5326"/>
  </w:style>
  <w:style w:type="paragraph" w:styleId="a7">
    <w:name w:val="Body Text"/>
    <w:basedOn w:val="a"/>
    <w:rsid w:val="00945646"/>
    <w:rPr>
      <w:rFonts w:ascii="ＭＳ 明朝" w:hAnsi="ＭＳ 明朝"/>
      <w:color w:val="FF0000"/>
      <w:sz w:val="22"/>
    </w:rPr>
  </w:style>
  <w:style w:type="paragraph" w:styleId="a8">
    <w:name w:val="Plain Text"/>
    <w:basedOn w:val="a"/>
    <w:link w:val="a9"/>
    <w:uiPriority w:val="99"/>
    <w:rsid w:val="00945646"/>
    <w:rPr>
      <w:rFonts w:ascii="ＭＳ 明朝" w:hAnsi="Courier New" w:cs="Courier New"/>
      <w:szCs w:val="21"/>
    </w:rPr>
  </w:style>
  <w:style w:type="paragraph" w:styleId="HTML">
    <w:name w:val="HTML Preformatted"/>
    <w:basedOn w:val="a"/>
    <w:link w:val="HTML0"/>
    <w:unhideWhenUsed/>
    <w:rsid w:val="00945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945646"/>
    <w:rPr>
      <w:rFonts w:ascii="ＭＳ ゴシック" w:eastAsia="ＭＳ ゴシック" w:hAnsi="ＭＳ ゴシック" w:cs="ＭＳ ゴシック"/>
      <w:sz w:val="24"/>
      <w:szCs w:val="24"/>
      <w:lang w:val="en-US" w:eastAsia="ja-JP" w:bidi="ar-SA"/>
    </w:rPr>
  </w:style>
  <w:style w:type="character" w:customStyle="1" w:styleId="a9">
    <w:name w:val="書式なし (文字)"/>
    <w:link w:val="a8"/>
    <w:uiPriority w:val="99"/>
    <w:rsid w:val="00945646"/>
    <w:rPr>
      <w:rFonts w:ascii="ＭＳ 明朝" w:eastAsia="ＭＳ 明朝" w:hAnsi="Courier New" w:cs="Courier New"/>
      <w:kern w:val="2"/>
      <w:sz w:val="21"/>
      <w:szCs w:val="21"/>
      <w:lang w:val="en-US" w:eastAsia="ja-JP" w:bidi="ar-SA"/>
    </w:rPr>
  </w:style>
  <w:style w:type="character" w:customStyle="1" w:styleId="zip-code">
    <w:name w:val="zip-code"/>
    <w:basedOn w:val="a0"/>
    <w:rsid w:val="00D0738D"/>
  </w:style>
  <w:style w:type="character" w:customStyle="1" w:styleId="10">
    <w:name w:val="見出し 1 (文字)"/>
    <w:link w:val="1"/>
    <w:uiPriority w:val="9"/>
    <w:rsid w:val="00603203"/>
    <w:rPr>
      <w:rFonts w:ascii="ＭＳ Ｐゴシック" w:eastAsia="ＭＳ Ｐゴシック" w:hAnsi="ＭＳ Ｐゴシック"/>
      <w:b/>
      <w:bCs/>
      <w:color w:val="3366FF"/>
      <w:kern w:val="36"/>
      <w:sz w:val="48"/>
      <w:szCs w:val="48"/>
      <w:shd w:val="clear" w:color="auto" w:fill="FFFFFF"/>
      <w:lang w:val="x-none" w:eastAsia="x-none"/>
    </w:rPr>
  </w:style>
  <w:style w:type="paragraph" w:styleId="Web">
    <w:name w:val="Normal (Web)"/>
    <w:basedOn w:val="a"/>
    <w:uiPriority w:val="99"/>
    <w:unhideWhenUsed/>
    <w:rsid w:val="00603203"/>
    <w:pPr>
      <w:widowControl/>
      <w:spacing w:line="288" w:lineRule="atLeast"/>
      <w:jc w:val="left"/>
    </w:pPr>
    <w:rPr>
      <w:rFonts w:ascii="ＭＳ Ｐゴシック" w:eastAsia="ＭＳ Ｐゴシック" w:hAnsi="ＭＳ Ｐゴシック" w:cs="ＭＳ Ｐゴシック"/>
      <w:kern w:val="0"/>
      <w:sz w:val="24"/>
    </w:rPr>
  </w:style>
  <w:style w:type="paragraph" w:styleId="aa">
    <w:name w:val="Balloon Text"/>
    <w:basedOn w:val="a"/>
    <w:link w:val="ab"/>
    <w:rsid w:val="008434E5"/>
    <w:rPr>
      <w:rFonts w:ascii="Arial" w:eastAsia="ＭＳ ゴシック" w:hAnsi="Arial"/>
      <w:sz w:val="18"/>
      <w:szCs w:val="18"/>
    </w:rPr>
  </w:style>
  <w:style w:type="character" w:customStyle="1" w:styleId="ab">
    <w:name w:val="吹き出し (文字)"/>
    <w:link w:val="aa"/>
    <w:rsid w:val="008434E5"/>
    <w:rPr>
      <w:rFonts w:ascii="Arial" w:eastAsia="ＭＳ ゴシック" w:hAnsi="Arial" w:cs="Times New Roman"/>
      <w:kern w:val="2"/>
      <w:sz w:val="18"/>
      <w:szCs w:val="18"/>
    </w:rPr>
  </w:style>
  <w:style w:type="character" w:customStyle="1" w:styleId="UnresolvedMention">
    <w:name w:val="Unresolved Mention"/>
    <w:uiPriority w:val="99"/>
    <w:semiHidden/>
    <w:unhideWhenUsed/>
    <w:rsid w:val="0018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7772">
      <w:bodyDiv w:val="1"/>
      <w:marLeft w:val="0"/>
      <w:marRight w:val="0"/>
      <w:marTop w:val="0"/>
      <w:marBottom w:val="0"/>
      <w:divBdr>
        <w:top w:val="none" w:sz="0" w:space="0" w:color="auto"/>
        <w:left w:val="none" w:sz="0" w:space="0" w:color="auto"/>
        <w:bottom w:val="none" w:sz="0" w:space="0" w:color="auto"/>
        <w:right w:val="none" w:sz="0" w:space="0" w:color="auto"/>
      </w:divBdr>
    </w:div>
    <w:div w:id="137964909">
      <w:bodyDiv w:val="1"/>
      <w:marLeft w:val="0"/>
      <w:marRight w:val="0"/>
      <w:marTop w:val="0"/>
      <w:marBottom w:val="0"/>
      <w:divBdr>
        <w:top w:val="none" w:sz="0" w:space="0" w:color="auto"/>
        <w:left w:val="none" w:sz="0" w:space="0" w:color="auto"/>
        <w:bottom w:val="none" w:sz="0" w:space="0" w:color="auto"/>
        <w:right w:val="none" w:sz="0" w:space="0" w:color="auto"/>
      </w:divBdr>
    </w:div>
    <w:div w:id="845708827">
      <w:bodyDiv w:val="1"/>
      <w:marLeft w:val="0"/>
      <w:marRight w:val="0"/>
      <w:marTop w:val="0"/>
      <w:marBottom w:val="0"/>
      <w:divBdr>
        <w:top w:val="none" w:sz="0" w:space="0" w:color="auto"/>
        <w:left w:val="none" w:sz="0" w:space="0" w:color="auto"/>
        <w:bottom w:val="none" w:sz="0" w:space="0" w:color="auto"/>
        <w:right w:val="none" w:sz="0" w:space="0" w:color="auto"/>
      </w:divBdr>
    </w:div>
    <w:div w:id="1144590023">
      <w:bodyDiv w:val="1"/>
      <w:marLeft w:val="0"/>
      <w:marRight w:val="0"/>
      <w:marTop w:val="0"/>
      <w:marBottom w:val="0"/>
      <w:divBdr>
        <w:top w:val="none" w:sz="0" w:space="0" w:color="auto"/>
        <w:left w:val="none" w:sz="0" w:space="0" w:color="auto"/>
        <w:bottom w:val="none" w:sz="0" w:space="0" w:color="auto"/>
        <w:right w:val="none" w:sz="0" w:space="0" w:color="auto"/>
      </w:divBdr>
    </w:div>
    <w:div w:id="1325158517">
      <w:bodyDiv w:val="1"/>
      <w:marLeft w:val="0"/>
      <w:marRight w:val="0"/>
      <w:marTop w:val="0"/>
      <w:marBottom w:val="0"/>
      <w:divBdr>
        <w:top w:val="none" w:sz="0" w:space="0" w:color="auto"/>
        <w:left w:val="none" w:sz="0" w:space="0" w:color="auto"/>
        <w:bottom w:val="none" w:sz="0" w:space="0" w:color="auto"/>
        <w:right w:val="none" w:sz="0" w:space="0" w:color="auto"/>
      </w:divBdr>
    </w:div>
    <w:div w:id="1346595272">
      <w:bodyDiv w:val="1"/>
      <w:marLeft w:val="0"/>
      <w:marRight w:val="0"/>
      <w:marTop w:val="0"/>
      <w:marBottom w:val="0"/>
      <w:divBdr>
        <w:top w:val="none" w:sz="0" w:space="0" w:color="auto"/>
        <w:left w:val="none" w:sz="0" w:space="0" w:color="auto"/>
        <w:bottom w:val="none" w:sz="0" w:space="0" w:color="auto"/>
        <w:right w:val="none" w:sz="0" w:space="0" w:color="auto"/>
      </w:divBdr>
    </w:div>
    <w:div w:id="20831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saito@ecei.toh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1</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独立行政法人　日本学術振興会</Company>
  <LinksUpToDate>false</LinksUpToDate>
  <CharactersWithSpaces>1741</CharactersWithSpaces>
  <SharedDoc>false</SharedDoc>
  <HLinks>
    <vt:vector size="12" baseType="variant">
      <vt:variant>
        <vt:i4>1966123</vt:i4>
      </vt:variant>
      <vt:variant>
        <vt:i4>3</vt:i4>
      </vt:variant>
      <vt:variant>
        <vt:i4>0</vt:i4>
      </vt:variant>
      <vt:variant>
        <vt:i4>5</vt:i4>
      </vt:variant>
      <vt:variant>
        <vt:lpwstr>mailto:ssaito@ecei.tohoku.ac.jp</vt:lpwstr>
      </vt:variant>
      <vt:variant>
        <vt:lpwstr/>
      </vt:variant>
      <vt:variant>
        <vt:i4>5374012</vt:i4>
      </vt:variant>
      <vt:variant>
        <vt:i4>0</vt:i4>
      </vt:variant>
      <vt:variant>
        <vt:i4>0</vt:i4>
      </vt:variant>
      <vt:variant>
        <vt:i4>5</vt:i4>
      </vt:variant>
      <vt:variant>
        <vt:lpwstr>mailto:hori@nuee.nagoya-u.ac.jp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opt</dc:creator>
  <cp:keywords/>
  <cp:lastModifiedBy>大見 俊一郎</cp:lastModifiedBy>
  <cp:revision>12</cp:revision>
  <cp:lastPrinted>2015-02-23T15:01:00Z</cp:lastPrinted>
  <dcterms:created xsi:type="dcterms:W3CDTF">2019-02-24T12:27:00Z</dcterms:created>
  <dcterms:modified xsi:type="dcterms:W3CDTF">2019-03-02T04:45:00Z</dcterms:modified>
</cp:coreProperties>
</file>